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天津辰辉通信科技有限公司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2024-04-10 13:30:00下午至2024-04-10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