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7"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-32385</wp:posOffset>
            </wp:positionH>
            <wp:positionV relativeFrom="paragraph">
              <wp:posOffset>-588645</wp:posOffset>
            </wp:positionV>
            <wp:extent cx="6770370" cy="9451975"/>
            <wp:effectExtent l="0" t="0" r="11430" b="9525"/>
            <wp:wrapNone/>
            <wp:docPr id="2" name="图片 2"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审核组工作情况反馈表"/>
                    <pic:cNvPicPr>
                      <a:picLocks noChangeAspect="1"/>
                    </pic:cNvPicPr>
                  </pic:nvPicPr>
                  <pic:blipFill>
                    <a:blip r:embed="rId6"/>
                    <a:stretch>
                      <a:fillRect/>
                    </a:stretch>
                  </pic:blipFill>
                  <pic:spPr>
                    <a:xfrm>
                      <a:off x="0" y="0"/>
                      <a:ext cx="6770370" cy="9451975"/>
                    </a:xfrm>
                    <a:prstGeom prst="rect">
                      <a:avLst/>
                    </a:prstGeom>
                  </pic:spPr>
                </pic:pic>
              </a:graphicData>
            </a:graphic>
          </wp:anchor>
        </w:drawing>
      </w:r>
      <w:bookmarkEnd w:id="7"/>
      <w:r>
        <w:rPr>
          <w:rFonts w:hint="eastAsia" w:eastAsia="隶书"/>
          <w:sz w:val="30"/>
          <w:szCs w:val="30"/>
          <w:lang w:eastAsia="zh-CN"/>
        </w:rPr>
        <w:drawing>
          <wp:inline distT="0" distB="0" distL="114300" distR="114300">
            <wp:extent cx="6402070" cy="8936990"/>
            <wp:effectExtent l="0" t="0" r="11430" b="3810"/>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402070" cy="8936990"/>
                    </a:xfrm>
                    <a:prstGeom prst="rect">
                      <a:avLst/>
                    </a:prstGeom>
                  </pic:spPr>
                </pic:pic>
              </a:graphicData>
            </a:graphic>
          </wp:inline>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河北名宏新能源有限公司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lang w:val="en-US" w:eastAsia="zh-CN"/>
              </w:rPr>
              <w:t xml:space="preserve"> </w:t>
            </w:r>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0112-2019-QEO-2020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2"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rFonts w:hint="eastAsia"/>
                <w:b/>
                <w:sz w:val="22"/>
                <w:szCs w:val="22"/>
              </w:rPr>
            </w:pPr>
            <w:r>
              <w:rPr>
                <w:rFonts w:hint="eastAsia"/>
                <w:b/>
                <w:sz w:val="22"/>
                <w:szCs w:val="22"/>
              </w:rPr>
              <w:t>李俐</w:t>
            </w:r>
          </w:p>
        </w:tc>
        <w:tc>
          <w:tcPr>
            <w:tcW w:w="1184" w:type="dxa"/>
            <w:vAlign w:val="center"/>
          </w:tcPr>
          <w:p>
            <w:pPr>
              <w:snapToGrid w:val="0"/>
              <w:spacing w:line="320" w:lineRule="exact"/>
              <w:jc w:val="center"/>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2018-N1QMS-1222792</w:t>
            </w:r>
          </w:p>
          <w:p>
            <w:pPr>
              <w:snapToGrid w:val="0"/>
              <w:spacing w:line="320" w:lineRule="exact"/>
              <w:jc w:val="center"/>
              <w:rPr>
                <w:rFonts w:hint="eastAsia"/>
                <w:b/>
                <w:sz w:val="22"/>
                <w:szCs w:val="22"/>
              </w:rPr>
            </w:pPr>
            <w:r>
              <w:rPr>
                <w:rFonts w:hint="eastAsia"/>
                <w:b/>
                <w:sz w:val="22"/>
                <w:szCs w:val="22"/>
              </w:rPr>
              <w:t>2018-N1EMS-1222792</w:t>
            </w:r>
          </w:p>
          <w:p>
            <w:pPr>
              <w:snapToGrid w:val="0"/>
              <w:spacing w:line="320" w:lineRule="exact"/>
              <w:jc w:val="center"/>
              <w:rPr>
                <w:rFonts w:hint="eastAsia"/>
                <w:b/>
                <w:sz w:val="22"/>
                <w:szCs w:val="22"/>
              </w:rPr>
            </w:pPr>
            <w:r>
              <w:rPr>
                <w:rFonts w:hint="eastAsia"/>
                <w:b/>
                <w:sz w:val="22"/>
                <w:szCs w:val="22"/>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E190B"/>
    <w:rsid w:val="2AE44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2020-07-31T16:29:44Z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