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北京发祥地科技发展有限责任公司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李雅静，李楠，骆海燕</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