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10333-2023-2024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江西金钱豹保险设备集团有限公司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2024年03月23日 上午至2024年03月23日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