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10334-2023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西阳光安全设备集团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