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E849" w14:textId="77777777" w:rsidR="00491114" w:rsidRDefault="00D306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0045-2019-2020</w:t>
      </w:r>
      <w:bookmarkEnd w:id="0"/>
    </w:p>
    <w:p w14:paraId="3F5E0EB0" w14:textId="540F5B23" w:rsidR="00491114" w:rsidRDefault="00D41FA4">
      <w:pPr>
        <w:spacing w:after="240"/>
        <w:jc w:val="center"/>
        <w:rPr>
          <w:b/>
          <w:sz w:val="28"/>
          <w:szCs w:val="28"/>
        </w:rPr>
      </w:pPr>
      <w:r w:rsidRPr="00D41FA4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752" behindDoc="1" locked="0" layoutInCell="1" allowOverlap="1" wp14:anchorId="2369ABB5" wp14:editId="42872C25">
            <wp:simplePos x="0" y="0"/>
            <wp:positionH relativeFrom="column">
              <wp:posOffset>2583180</wp:posOffset>
            </wp:positionH>
            <wp:positionV relativeFrom="paragraph">
              <wp:posOffset>8173085</wp:posOffset>
            </wp:positionV>
            <wp:extent cx="635000" cy="397510"/>
            <wp:effectExtent l="0" t="0" r="0" b="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6C9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 w:rsidR="00095C25" w14:paraId="0407358E" w14:textId="77777777" w:rsidTr="009D1480">
        <w:trPr>
          <w:trHeight w:val="614"/>
        </w:trPr>
        <w:tc>
          <w:tcPr>
            <w:tcW w:w="1459" w:type="dxa"/>
            <w:gridSpan w:val="2"/>
            <w:vAlign w:val="center"/>
          </w:tcPr>
          <w:p w14:paraId="16664B6F" w14:textId="77777777" w:rsidR="00491114" w:rsidRDefault="00D30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689E77" w14:textId="77777777" w:rsidR="00491114" w:rsidRDefault="00D30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1941D76" w14:textId="2C862354" w:rsidR="00491114" w:rsidRDefault="00D4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流量计示值误差标定</w:t>
            </w:r>
            <w:r w:rsidR="009B1D6C"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14:paraId="0A3B16CE" w14:textId="77777777" w:rsidR="00491114" w:rsidRDefault="00D30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7E695A2" w14:textId="2B33B7CC" w:rsidR="00491114" w:rsidRDefault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D41FA4" w14:paraId="741451B1" w14:textId="77777777" w:rsidTr="00633DB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39E49ED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A86CB90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03C0B35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A86DD6D" w14:textId="72D9E454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2E96B1A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14:paraId="3FBE8961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BA92C47" w14:textId="071292FF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t>0.3</w:t>
            </w:r>
            <w:r w:rsidRPr="00A610F5">
              <w:rPr>
                <w:rFonts w:hint="eastAsia"/>
              </w:rPr>
              <w:t>%</w:t>
            </w:r>
          </w:p>
        </w:tc>
      </w:tr>
      <w:tr w:rsidR="00D41FA4" w14:paraId="74F02067" w14:textId="77777777" w:rsidTr="00633DB5">
        <w:trPr>
          <w:trHeight w:val="559"/>
        </w:trPr>
        <w:tc>
          <w:tcPr>
            <w:tcW w:w="1459" w:type="dxa"/>
            <w:gridSpan w:val="2"/>
            <w:vMerge/>
          </w:tcPr>
          <w:p w14:paraId="4A8EF274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F82F6B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4400F90" w14:textId="2C195DC2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14:paraId="78A1CC2B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2228B0C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23D4E43" w14:textId="6E9DF60F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.2%</w:t>
            </w:r>
          </w:p>
        </w:tc>
      </w:tr>
      <w:tr w:rsidR="00095C25" w14:paraId="32D53CE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B17F4DF" w14:textId="77777777" w:rsidR="00491114" w:rsidRDefault="00AA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119E6C1" w14:textId="77777777" w:rsidR="00491114" w:rsidRDefault="00D3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9B6487C" w14:textId="77777777" w:rsidR="00491114" w:rsidRDefault="00AA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6107BD19" w14:textId="77777777" w:rsidR="00491114" w:rsidRDefault="00AA2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0EE5242" w14:textId="77777777" w:rsidR="00491114" w:rsidRDefault="00D3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1D67036" w14:textId="77777777" w:rsidR="00491114" w:rsidRDefault="00AA2B9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A9BB757" w14:textId="77777777" w:rsidR="00491114" w:rsidRDefault="00AA2B93">
            <w:pPr>
              <w:rPr>
                <w:rFonts w:ascii="Times New Roman" w:hAnsi="Times New Roman" w:cs="Times New Roman"/>
              </w:rPr>
            </w:pPr>
          </w:p>
        </w:tc>
      </w:tr>
      <w:tr w:rsidR="00095C25" w14:paraId="7BEA8F5C" w14:textId="77777777">
        <w:trPr>
          <w:trHeight w:val="553"/>
        </w:trPr>
        <w:tc>
          <w:tcPr>
            <w:tcW w:w="9640" w:type="dxa"/>
            <w:gridSpan w:val="11"/>
          </w:tcPr>
          <w:p w14:paraId="398D4706" w14:textId="77777777" w:rsidR="00491114" w:rsidRDefault="00D306C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95C25" w14:paraId="6B6DE718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08AC8FC" w14:textId="77777777" w:rsidR="00491114" w:rsidRDefault="00D3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74D6276" w14:textId="77777777" w:rsidR="00491114" w:rsidRDefault="00D3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EC70689" w14:textId="77777777" w:rsidR="00491114" w:rsidRDefault="00D3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527C0E" w14:textId="77777777" w:rsidR="00491114" w:rsidRDefault="00D3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95C25" w14:paraId="2CD61774" w14:textId="77777777" w:rsidTr="00D41FA4">
        <w:trPr>
          <w:trHeight w:val="568"/>
        </w:trPr>
        <w:tc>
          <w:tcPr>
            <w:tcW w:w="2410" w:type="dxa"/>
            <w:gridSpan w:val="3"/>
            <w:vAlign w:val="center"/>
          </w:tcPr>
          <w:p w14:paraId="724784E4" w14:textId="77777777" w:rsidR="00491114" w:rsidRDefault="00D3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CC224BA" w14:textId="77777777" w:rsidR="00491114" w:rsidRDefault="00D3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F07BDD2" w14:textId="77777777" w:rsidR="00491114" w:rsidRDefault="00D3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4" w:type="dxa"/>
            <w:vAlign w:val="center"/>
          </w:tcPr>
          <w:p w14:paraId="670A21B7" w14:textId="77777777" w:rsidR="00491114" w:rsidRDefault="00D3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0ABC5036" w14:textId="77777777" w:rsidR="00491114" w:rsidRDefault="00D3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55DDC37" w14:textId="21C79CFD" w:rsidR="00491114" w:rsidRDefault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6ACC05A3" w14:textId="77777777" w:rsidTr="00D41FA4">
        <w:trPr>
          <w:trHeight w:val="340"/>
        </w:trPr>
        <w:tc>
          <w:tcPr>
            <w:tcW w:w="2410" w:type="dxa"/>
            <w:gridSpan w:val="3"/>
          </w:tcPr>
          <w:p w14:paraId="2C4E7F27" w14:textId="58B7B098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水表检定装置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A70D5FB" w14:textId="2C64E149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L-100L</w:t>
            </w:r>
          </w:p>
        </w:tc>
        <w:tc>
          <w:tcPr>
            <w:tcW w:w="1560" w:type="dxa"/>
            <w:gridSpan w:val="2"/>
            <w:vMerge w:val="restart"/>
          </w:tcPr>
          <w:p w14:paraId="35CDDDB8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14:paraId="274A919B" w14:textId="77777777" w:rsidR="00D41FA4" w:rsidRDefault="00D41FA4" w:rsidP="00D41F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级</w:t>
            </w:r>
          </w:p>
          <w:p w14:paraId="35BFA606" w14:textId="72C09FF4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2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1594" w:type="dxa"/>
            <w:gridSpan w:val="2"/>
          </w:tcPr>
          <w:p w14:paraId="14510747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90F322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</w:tr>
      <w:tr w:rsidR="00D41FA4" w14:paraId="6A82C837" w14:textId="77777777" w:rsidTr="00D41FA4">
        <w:trPr>
          <w:trHeight w:val="340"/>
        </w:trPr>
        <w:tc>
          <w:tcPr>
            <w:tcW w:w="2410" w:type="dxa"/>
            <w:gridSpan w:val="3"/>
          </w:tcPr>
          <w:p w14:paraId="30013773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9B90CB9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B29D5CC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EFBBC9D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7A7FB424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2EB281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</w:tr>
      <w:tr w:rsidR="00D41FA4" w14:paraId="2412E517" w14:textId="77777777" w:rsidTr="00D41FA4">
        <w:trPr>
          <w:trHeight w:val="340"/>
        </w:trPr>
        <w:tc>
          <w:tcPr>
            <w:tcW w:w="2410" w:type="dxa"/>
            <w:gridSpan w:val="3"/>
          </w:tcPr>
          <w:p w14:paraId="3647DF84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7E569641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ACF2A81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89E9079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5619443A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5B4FD8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</w:p>
        </w:tc>
      </w:tr>
      <w:tr w:rsidR="00D41FA4" w14:paraId="03AD5FA5" w14:textId="77777777" w:rsidTr="004F2936">
        <w:trPr>
          <w:trHeight w:val="562"/>
        </w:trPr>
        <w:tc>
          <w:tcPr>
            <w:tcW w:w="2410" w:type="dxa"/>
            <w:gridSpan w:val="3"/>
            <w:vAlign w:val="center"/>
          </w:tcPr>
          <w:p w14:paraId="03EB721C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A854BF9" w14:textId="4894F78C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JZJH-GF-0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418" w:type="dxa"/>
          </w:tcPr>
          <w:p w14:paraId="66C08B50" w14:textId="012D0DEA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1474BF43" w14:textId="77777777" w:rsidTr="004F2936">
        <w:trPr>
          <w:trHeight w:val="562"/>
        </w:trPr>
        <w:tc>
          <w:tcPr>
            <w:tcW w:w="2410" w:type="dxa"/>
            <w:gridSpan w:val="3"/>
            <w:vAlign w:val="center"/>
          </w:tcPr>
          <w:p w14:paraId="2D3AFFC7" w14:textId="77777777" w:rsidR="00D41FA4" w:rsidRDefault="00D41FA4" w:rsidP="00D41F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B735008" w14:textId="15E981B1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t>JJG10</w:t>
            </w:r>
            <w:r>
              <w:rPr>
                <w:rFonts w:hint="eastAsia"/>
              </w:rPr>
              <w:t>33</w:t>
            </w:r>
            <w:r>
              <w:t>-2007</w:t>
            </w:r>
          </w:p>
        </w:tc>
        <w:tc>
          <w:tcPr>
            <w:tcW w:w="1418" w:type="dxa"/>
          </w:tcPr>
          <w:p w14:paraId="21D21B79" w14:textId="387B7385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3404646C" w14:textId="77777777" w:rsidTr="004F2936">
        <w:trPr>
          <w:trHeight w:val="556"/>
        </w:trPr>
        <w:tc>
          <w:tcPr>
            <w:tcW w:w="2410" w:type="dxa"/>
            <w:gridSpan w:val="3"/>
            <w:vAlign w:val="center"/>
          </w:tcPr>
          <w:p w14:paraId="5DDA19B2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318AFE3" w14:textId="3A210FE2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3520525C" w14:textId="730B80EB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63A43201" w14:textId="77777777" w:rsidTr="002E5237">
        <w:trPr>
          <w:trHeight w:val="552"/>
        </w:trPr>
        <w:tc>
          <w:tcPr>
            <w:tcW w:w="2410" w:type="dxa"/>
            <w:gridSpan w:val="3"/>
            <w:vAlign w:val="center"/>
          </w:tcPr>
          <w:p w14:paraId="278D4446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180FE61" w14:textId="27CB4C2E" w:rsidR="00D41FA4" w:rsidRPr="002E5237" w:rsidRDefault="00D41FA4" w:rsidP="00D41FA4">
            <w:pPr>
              <w:rPr>
                <w:rFonts w:ascii="Times New Roman" w:hAnsi="Times New Roman" w:cs="Times New Roman"/>
              </w:rPr>
            </w:pPr>
            <w:r w:rsidRPr="002E5237">
              <w:rPr>
                <w:rFonts w:ascii="宋体" w:hAnsi="宋体" w:hint="eastAsia"/>
                <w:szCs w:val="21"/>
              </w:rPr>
              <w:t>邱小龙，证书：{</w:t>
            </w:r>
            <w:r w:rsidRPr="002E5237">
              <w:rPr>
                <w:rFonts w:ascii="宋体" w:hAnsi="宋体"/>
                <w:szCs w:val="21"/>
              </w:rPr>
              <w:t>C05}</w:t>
            </w:r>
            <w:r w:rsidRPr="002E5237">
              <w:rPr>
                <w:rFonts w:ascii="宋体" w:hAnsi="宋体" w:hint="eastAsia"/>
                <w:szCs w:val="21"/>
              </w:rPr>
              <w:t>计检证 浙X字第3149号</w:t>
            </w:r>
          </w:p>
        </w:tc>
        <w:tc>
          <w:tcPr>
            <w:tcW w:w="1418" w:type="dxa"/>
          </w:tcPr>
          <w:p w14:paraId="7CABBDFB" w14:textId="1B5DA73E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500B165B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D1F38E4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21D64537" w14:textId="2AE14A0C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42A2646" w14:textId="72E5B057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1185149A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54659379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57D770CE" w14:textId="65324176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F0F8598" w14:textId="70AAE9FF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6C8B8CC2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39741F81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6E95D3F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31AB1B5F" w14:textId="2D854CBF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C45CB0E" w14:textId="67DFC728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640278F2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0A3E2EA" w14:textId="77777777" w:rsidR="00D41FA4" w:rsidRDefault="00D41FA4" w:rsidP="00D41F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6A450F56" w14:textId="7D127B26" w:rsidR="00D41FA4" w:rsidRDefault="00D41FA4" w:rsidP="00D41F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66A3865" w14:textId="0EE83C8D" w:rsidR="00D41FA4" w:rsidRDefault="00D41FA4" w:rsidP="00D41FA4">
            <w:pPr>
              <w:jc w:val="center"/>
              <w:rPr>
                <w:rFonts w:ascii="Times New Roman" w:hAnsi="Times New Roman" w:cs="Times New Roman"/>
              </w:rPr>
            </w:pPr>
            <w:r w:rsidRPr="007D742B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41FA4" w14:paraId="60ED6FED" w14:textId="77777777">
        <w:trPr>
          <w:trHeight w:val="560"/>
        </w:trPr>
        <w:tc>
          <w:tcPr>
            <w:tcW w:w="1135" w:type="dxa"/>
            <w:vAlign w:val="center"/>
          </w:tcPr>
          <w:p w14:paraId="4DE6B84D" w14:textId="77777777" w:rsidR="00D41FA4" w:rsidRDefault="00D41FA4" w:rsidP="00D41F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7393A64" w14:textId="77777777" w:rsidR="00D41FA4" w:rsidRDefault="00D41FA4" w:rsidP="00D41F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0D0676F" w14:textId="77777777" w:rsidR="00D41FA4" w:rsidRDefault="00D41FA4" w:rsidP="00D41F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61D0357" w14:textId="77777777" w:rsidR="00D41FA4" w:rsidRDefault="00D41FA4" w:rsidP="00D41F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15D761" w14:textId="77777777" w:rsidR="00D41FA4" w:rsidRDefault="00D41FA4" w:rsidP="00D41F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AF4759C" w14:textId="77777777" w:rsidR="00D41FA4" w:rsidRDefault="00D41FA4" w:rsidP="00D41F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F50C58D" w14:textId="77777777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1889CA0" w14:textId="305EC6BF" w:rsidR="00D41FA4" w:rsidRDefault="00D41FA4" w:rsidP="00D41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bookmarkStart w:id="1" w:name="_Hlk39573420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bookmarkEnd w:id="1"/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FEBD415" w14:textId="70FDCF87" w:rsidR="00491114" w:rsidRDefault="00D306C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D41FA4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41FA4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41FA4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Pr="002E5237">
        <w:rPr>
          <w:rFonts w:eastAsia="宋体" w:hint="eastAsia"/>
          <w:color w:val="FF0000"/>
        </w:rPr>
        <w:t>企业</w:t>
      </w:r>
      <w:r w:rsidRPr="002E5237">
        <w:rPr>
          <w:rFonts w:hint="eastAsia"/>
          <w:color w:val="FF0000"/>
        </w:rPr>
        <w:t>部门</w:t>
      </w:r>
      <w:r w:rsidRPr="002E5237">
        <w:rPr>
          <w:rFonts w:ascii="Times New Roman" w:eastAsia="宋体" w:hAnsi="Times New Roman" w:cs="Times New Roman" w:hint="eastAsia"/>
          <w:color w:val="FF0000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AF41" w14:textId="77777777" w:rsidR="00AA2B93" w:rsidRDefault="00AA2B93">
      <w:r>
        <w:separator/>
      </w:r>
    </w:p>
  </w:endnote>
  <w:endnote w:type="continuationSeparator" w:id="0">
    <w:p w14:paraId="6E7F6C63" w14:textId="77777777" w:rsidR="00AA2B93" w:rsidRDefault="00AA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6018" w14:textId="77777777" w:rsidR="00AA2B93" w:rsidRDefault="00AA2B93">
      <w:r>
        <w:separator/>
      </w:r>
    </w:p>
  </w:footnote>
  <w:footnote w:type="continuationSeparator" w:id="0">
    <w:p w14:paraId="0EE62189" w14:textId="77777777" w:rsidR="00AA2B93" w:rsidRDefault="00AA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D4D4" w14:textId="77777777" w:rsidR="00491114" w:rsidRDefault="00D306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5DF49E9" wp14:editId="122355D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D4BD28" w14:textId="77777777" w:rsidR="00491114" w:rsidRDefault="00D306C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696FD6" w14:textId="77777777" w:rsidR="00491114" w:rsidRDefault="00AA2B9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0A1366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3AA3CA1" w14:textId="77777777" w:rsidR="00491114" w:rsidRDefault="00D306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06C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FF44972" w14:textId="77777777" w:rsidR="00491114" w:rsidRDefault="00AA2B93">
    <w:pPr>
      <w:rPr>
        <w:sz w:val="18"/>
        <w:szCs w:val="18"/>
      </w:rPr>
    </w:pPr>
    <w:r>
      <w:rPr>
        <w:sz w:val="18"/>
      </w:rPr>
      <w:pict w14:anchorId="73B00B3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C25"/>
    <w:rsid w:val="00095C25"/>
    <w:rsid w:val="002E5237"/>
    <w:rsid w:val="008D5B7A"/>
    <w:rsid w:val="009B1D6C"/>
    <w:rsid w:val="009D1480"/>
    <w:rsid w:val="00AA2B93"/>
    <w:rsid w:val="00D306C9"/>
    <w:rsid w:val="00D41FA4"/>
    <w:rsid w:val="00E8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30AB92"/>
  <w15:docId w15:val="{47332486-7B97-4FA5-A58C-DDF0777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2020-05-06T00:46:00Z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