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燊贝电子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U0CYM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燊贝电子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世纪大道西咸人才大厦七层 G1-83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经济技术开发区凤城八路国金中心未来大厦12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设备(北斗车载定位终端设备、智能电子锁、车载4G视频终端、人脸识别面板机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设备(北斗车载定位终端设备、智能电子锁、车载4G视频终端、人脸识别面板机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设备(北斗车载定位终端设备、智能电子锁、车载4G视频终端、人脸识别面板机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燊贝电子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世纪大道西咸人才大厦七层 G1-83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凤城八路国金中心未来大厦12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设备(北斗车载定位终端设备、智能电子锁、车载4G视频终端、人脸识别面板机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设备(北斗车载定位终端设备、智能电子锁、车载4G视频终端、人脸识别面板机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设备(北斗车载定位终端设备、智能电子锁、车载4G视频终端、人脸识别面板机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