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1372-2021-2024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大庆市豪方石油科技有限公司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2024年03月16日 上午至2024年03月17日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