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0274-2021-2024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沈阳晟林博石化设备有限公司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2024年03月18日 上午至2024年03月19日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