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卓奇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曾赣玲，李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7上午至2024-03-17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西省赣州市南康区龙岭镇汪背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赣州市南康区鸿泰家具城C区会展中心二楼200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7日 上午至2024年03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