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霸州市三合众鑫家具有限责任公司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0177-2022-SA-2024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2024年03月16日 下午至2024年03月17日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