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绵竹才府玻璃有限公司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10156-2024-QE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2024年03月13日 上午至2024年03月15日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2024-03-11 9:00:00上午至2024-03-11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绵竹才府玻璃有限公司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