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沧州市鑫宜达管道有限公司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李丽英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张锐，赵艳敏，崔焕茹</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2024-03-11 9:00:00下午至2024-03-11 18:00:00上午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河北省沧州市开发区石港路32号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河北省沧州市开发区开曙街 16 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2024年03月12日 下午至2024年03月15日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