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观音桥市场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岚，杨珍全，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3 8:30:00上午至2024-03-13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江北区玉带山20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江北区玉带山20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5日 上午至2024年03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