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10169-2024-QEO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陕西亿宏源再生资源有限公司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91610117MA6UWGLY54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陕西亿宏源再生资源有限公司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陕西省西安市高陵区渭阳五路与泾惠十三路西北角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陕西省西安市高陵区渭阳五路与泾惠十三路西北角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Q：废旧铅酸蓄电池的收集、贮存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E：废旧铅酸蓄电池的收集、贮存所涉及场所的相关环境管理活动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O：废旧铅酸蓄电池的收集、贮存所涉及场所的相关职业健康安全管理活动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陕西亿宏源再生资源有限公司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陕西省西安市高陵区渭阳五路与泾惠十三路西北角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陕西省西安市高陵区渭阳五路与泾惠十三路西北角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Q：废旧铅酸蓄电池的收集、贮存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E：废旧铅酸蓄电池的收集、贮存所涉及场所的相关环境管理活动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O：废旧铅酸蓄电池的收集、贮存所涉及场所的相关职业健康安全管理活动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