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0188-2022-EO-2024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杭州瑞霖化工有限公司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91330122143641972H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杭州瑞霖化工有限公司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E：SE系列蔗糖脂肪酸酯、辛烯基琥珀酸淀粉钠（纯胶）产品的研发、生产所涉及场所的相关环境管理活动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O：SE系列蔗糖脂肪酸酯、辛烯基琥珀酸淀粉钠（纯胶）产品的研发、生产所涉及场所的相关职业健康安全管理活动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杭州瑞霖化工有限公司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E：SE系列蔗糖脂肪酸酯、辛烯基琥珀酸淀粉钠（纯胶）产品的研发、生产所涉及场所的相关环境管理活动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O：SE系列蔗糖脂肪酸酯、辛烯基琥珀酸淀粉钠（纯胶）产品的研发、生产所涉及场所的相关职业健康安全管理活动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