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00" w:firstLineChars="7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受审核方</w:t>
      </w:r>
      <w:r>
        <w:rPr>
          <w:rFonts w:hint="eastAsia" w:ascii="隶书" w:hAnsi="宋体" w:eastAsia="隶书"/>
          <w:bCs/>
          <w:color w:val="000000"/>
          <w:sz w:val="36"/>
          <w:szCs w:val="36"/>
          <w:lang w:eastAsia="zh-CN"/>
        </w:rPr>
        <w:t>远程</w:t>
      </w:r>
      <w:r>
        <w:rPr>
          <w:rFonts w:hint="eastAsia" w:ascii="隶书" w:hAnsi="宋体" w:eastAsia="隶书"/>
          <w:bCs/>
          <w:color w:val="000000"/>
          <w:sz w:val="36"/>
          <w:szCs w:val="36"/>
        </w:rPr>
        <w:t>信息确认表</w:t>
      </w:r>
    </w:p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hint="eastAsia" w:ascii="宋体" w:hAnsi="宋体"/>
          <w:bCs/>
          <w:color w:val="000000"/>
          <w:sz w:val="24"/>
        </w:rPr>
        <w:t>河北烨普塑业有限公司</w:t>
      </w:r>
      <w:bookmarkEnd w:id="0"/>
      <w:r>
        <w:rPr>
          <w:rFonts w:hint="eastAsia" w:ascii="宋体" w:hAnsi="宋体"/>
          <w:bCs/>
          <w:color w:val="000000"/>
          <w:sz w:val="24"/>
        </w:rPr>
        <w:t xml:space="preserve">                     合同编号：</w:t>
      </w:r>
      <w:bookmarkStart w:id="1" w:name="合同编号"/>
      <w:r>
        <w:rPr>
          <w:rFonts w:ascii="宋体" w:hAnsi="宋体"/>
          <w:bCs/>
          <w:color w:val="000000"/>
          <w:sz w:val="24"/>
        </w:rPr>
        <w:t>0171-2020-QEO</w:t>
      </w:r>
      <w:bookmarkEnd w:id="1"/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43"/>
        <w:gridCol w:w="196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rFonts w:ascii="隶书" w:hAnsi="宋体" w:eastAsia="隶书"/>
                <w:bCs/>
                <w:color w:val="000000"/>
                <w:sz w:val="36"/>
                <w:szCs w:val="36"/>
              </w:rPr>
              <w:pict>
                <v:line id="直接连接符 4" o:spid="_x0000_s1025" o:spt="20" style="position:absolute;left:0pt;margin-left:29.35pt;margin-top:-0.35pt;height:48.3pt;width:36pt;z-index:25165824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o:spt="20" style="position:absolute;left:0pt;margin-left:-5.15pt;margin-top:22.75pt;height:24.15pt;width:66.75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(一阶段不去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许可证编号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提供组织的固定场所/运输线路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个数/条数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  <w:u w:val="single"/>
              </w:rPr>
              <w:t>　　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提供多组织机构说明材料和契约/协议等法律地位证明材料复印件（针对申请母子证书的组织）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提供98年后无新、改、扩建项目证明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提供98年后新、改、扩建项目的环境影响登记表/环境影响报告表及批复/环境影响报告书及批复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</w:tc>
      </w:tr>
    </w:tbl>
    <w:p>
      <w:pPr>
        <w:jc w:val="left"/>
        <w:rPr>
          <w:rFonts w:ascii="宋体" w:hAnsi="宋体"/>
          <w:color w:val="000000"/>
          <w:sz w:val="20"/>
          <w:szCs w:val="20"/>
        </w:rPr>
      </w:pPr>
    </w:p>
    <w:p>
      <w:pPr>
        <w:jc w:val="left"/>
        <w:rPr>
          <w:color w:val="000000"/>
          <w:sz w:val="20"/>
          <w:szCs w:val="20"/>
        </w:rPr>
      </w:pPr>
    </w:p>
    <w:tbl>
      <w:tblPr>
        <w:tblStyle w:val="4"/>
        <w:tblW w:w="10059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05"/>
        <w:gridCol w:w="2814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pict>
                <v:line id="直接连接符 2" o:spid="_x0000_s1027" o:spt="20" style="position:absolute;left:0pt;margin-left:27.15pt;margin-top:-0.5pt;height:48.3pt;width:36pt;z-index:251661312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1" o:spid="_x0000_s1028" o:spt="20" style="position:absolute;left:0pt;margin-left:-5.15pt;margin-top:22.75pt;height:24.15pt;width:66.75pt;z-index:25166028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0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受审核方审核前所提供的信息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一阶段审核组长对信息进行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确认(一阶段不去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提供98年后新、改、扩建项目的“三同时”验收批复（或竣工验收意见）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重要环境因素清单/重要危险源清单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提供有可能造成二阶段审核风险的产品/服务的标准/服务规范/重要污染物/重要危险源的监测报告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提供认证范围管理体系覆盖的人数（管理人数、临时工、季节工）人　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实际人数为：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计量器具的管理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强检计量器具的配置符合产品标准的检验要求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强检计量器具全检且在有效期内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否（需说明处置措施）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特种设备的管理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在用特种设备的检定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停用特种设备的管理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提供二阶段审核时的产品生产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</w:rPr>
              <w:t>或施工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国家对产品质量抽查报告或型式检验送检报告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drawing>
                <wp:inline distT="0" distB="0" distL="114300" distR="114300">
                  <wp:extent cx="129540" cy="32385"/>
                  <wp:effectExtent l="0" t="0" r="3810" b="571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3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非标产品标准的备案情况</w:t>
            </w: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备案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未备案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4077970</wp:posOffset>
                  </wp:positionH>
                  <wp:positionV relativeFrom="paragraph">
                    <wp:posOffset>55245</wp:posOffset>
                  </wp:positionV>
                  <wp:extent cx="733425" cy="361950"/>
                  <wp:effectExtent l="0" t="0" r="9525" b="0"/>
                  <wp:wrapNone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1"/>
              </w:rPr>
              <w:t>一阶段组长签字</w:t>
            </w:r>
            <w:r>
              <w:rPr>
                <w:rFonts w:hint="eastAsia"/>
                <w:color w:val="000000"/>
              </w:rPr>
              <w:t>(一阶段不去</w:t>
            </w:r>
            <w:r>
              <w:rPr>
                <w:rFonts w:hint="eastAsia"/>
                <w:color w:val="000000"/>
                <w:lang w:eastAsia="zh-CN"/>
              </w:rPr>
              <w:t>远程</w:t>
            </w:r>
            <w:r>
              <w:rPr>
                <w:rFonts w:hint="eastAsia"/>
                <w:color w:val="000000"/>
              </w:rPr>
              <w:t>时，由二阶段/再认证组长确认)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ind w:firstLine="3990" w:firstLineChars="190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2020年5月6</w:t>
            </w:r>
            <w:bookmarkStart w:id="2" w:name="_GoBack"/>
            <w:bookmarkEnd w:id="2"/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备注：需二阶段组长核实的问题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ind w:firstLine="3990" w:firstLineChars="19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二阶段组长签字：日期：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059" w:type="dxa"/>
            <w:gridSpan w:val="4"/>
          </w:tcPr>
          <w:p>
            <w:pPr>
              <w:rPr>
                <w:color w:val="000000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6985</wp:posOffset>
                  </wp:positionV>
                  <wp:extent cx="6447790" cy="1626235"/>
                  <wp:effectExtent l="0" t="0" r="10160" b="12065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7790" cy="162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1"/>
              </w:rPr>
              <w:t>受审核方对上述信息真实性的确认：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1、本企业再次声明：在审核期间向审核组提供的信息以及上述文件真实可靠。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2、审核组在审核任务书规定的时间在本企业的生产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远程</w:t>
            </w:r>
            <w:r>
              <w:rPr>
                <w:rFonts w:hint="eastAsia"/>
                <w:color w:val="000000"/>
                <w:szCs w:val="21"/>
              </w:rPr>
              <w:t>完成了本次审核的全部任务。</w:t>
            </w:r>
          </w:p>
          <w:p>
            <w:pPr>
              <w:ind w:firstLine="408"/>
              <w:rPr>
                <w:color w:val="000000"/>
                <w:szCs w:val="21"/>
              </w:rPr>
            </w:pP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受审核方代表签字（盖章）：</w:t>
            </w:r>
          </w:p>
          <w:p>
            <w:pPr>
              <w:ind w:firstLine="408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日期：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2020年5月6日</w:t>
            </w:r>
          </w:p>
        </w:tc>
      </w:tr>
    </w:tbl>
    <w:p>
      <w:r>
        <w:rPr>
          <w:rFonts w:hint="eastAsia"/>
          <w:color w:val="000000"/>
        </w:rPr>
        <w:t>备注：审核组长填写此表时，可根据受审核方的实际情况增加相关内容，并如实填写。</w:t>
      </w:r>
    </w:p>
    <w:sectPr>
      <w:headerReference r:id="rId3" w:type="default"/>
      <w:pgSz w:w="11906" w:h="16838"/>
      <w:pgMar w:top="1440" w:right="1080" w:bottom="1440" w:left="1080" w:header="600" w:footer="6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325.25pt;margin-top:7.5pt;height:30.9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受审核方现场信息确认表(03版)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648" w:firstLineChars="343"/>
      <w:jc w:val="left"/>
    </w:pP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61046D"/>
    <w:rsid w:val="0A747D5A"/>
    <w:rsid w:val="2B5649A2"/>
    <w:rsid w:val="319403E2"/>
    <w:rsid w:val="36DF7CB1"/>
    <w:rsid w:val="37BF7B2D"/>
    <w:rsid w:val="5F861849"/>
    <w:rsid w:val="72772E4B"/>
    <w:rsid w:val="7B3F53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5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1193</Characters>
  <Lines>9</Lines>
  <Paragraphs>2</Paragraphs>
  <TotalTime>1</TotalTime>
  <ScaleCrop>false</ScaleCrop>
  <LinksUpToDate>false</LinksUpToDate>
  <CharactersWithSpaces>1400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2015-06-17T11:24:00Z</dcterms:created>
  <dc:creator>微软用户</dc:creator>
  <cp:lastModifiedBy>Joyce</cp:lastModifiedBy>
  <dcterms:modified xsi:type="dcterms:W3CDTF">2020-05-14T02:33:06Z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