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无锡迪曼空间家居有限公司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20679-2023-QEO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2024年03月09日 上午至2024年03月10日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无锡迪曼空间家居有限公司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