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text" w:horzAnchor="margin" w:tblpXSpec="center" w:tblpY="37"/>
        <w:tblW w:w="10773" w:type="dxa"/>
        <w:tblLayout w:type="fixed"/>
        <w:tblLook w:val="04A0" w:firstRow="1" w:lastRow="0" w:firstColumn="1" w:lastColumn="0" w:noHBand="0" w:noVBand="1"/>
      </w:tblPr>
      <w:tblGrid>
        <w:gridCol w:w="851"/>
        <w:gridCol w:w="1242"/>
        <w:gridCol w:w="1026"/>
        <w:gridCol w:w="1100"/>
        <w:gridCol w:w="1134"/>
        <w:gridCol w:w="1559"/>
        <w:gridCol w:w="1843"/>
        <w:gridCol w:w="1276"/>
        <w:gridCol w:w="742"/>
      </w:tblGrid>
      <w:tr w:rsidR="004E1824" w14:paraId="302EE50C" w14:textId="77777777" w:rsidTr="006B4571">
        <w:trPr>
          <w:trHeight w:val="628"/>
        </w:trPr>
        <w:tc>
          <w:tcPr>
            <w:tcW w:w="851" w:type="dxa"/>
            <w:vAlign w:val="center"/>
          </w:tcPr>
          <w:p w14:paraId="528EB9E3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487E1135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61" w:type="dxa"/>
            <w:gridSpan w:val="5"/>
            <w:vAlign w:val="center"/>
          </w:tcPr>
          <w:p w14:paraId="2766ECA1" w14:textId="77777777" w:rsidR="004E1824" w:rsidRDefault="004E1824" w:rsidP="004E1824">
            <w:pPr>
              <w:spacing w:line="240" w:lineRule="exac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南通晓星变压器有限公司</w:t>
            </w:r>
            <w:r>
              <w:rPr>
                <w:szCs w:val="21"/>
              </w:rPr>
              <w:t>AA</w:t>
            </w:r>
            <w:bookmarkEnd w:id="0"/>
          </w:p>
        </w:tc>
        <w:tc>
          <w:tcPr>
            <w:tcW w:w="1843" w:type="dxa"/>
            <w:vAlign w:val="center"/>
          </w:tcPr>
          <w:p w14:paraId="3290B62E" w14:textId="77777777" w:rsidR="004E1824" w:rsidRDefault="004E1824" w:rsidP="004E1824">
            <w:pPr>
              <w:spacing w:line="240" w:lineRule="exact"/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018" w:type="dxa"/>
            <w:gridSpan w:val="2"/>
            <w:vAlign w:val="center"/>
          </w:tcPr>
          <w:p w14:paraId="74A9C671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4E1824" w14:paraId="7536249E" w14:textId="77777777" w:rsidTr="006B4571">
        <w:trPr>
          <w:trHeight w:val="628"/>
        </w:trPr>
        <w:tc>
          <w:tcPr>
            <w:tcW w:w="851" w:type="dxa"/>
            <w:vAlign w:val="center"/>
          </w:tcPr>
          <w:p w14:paraId="1215CAEA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42" w:type="dxa"/>
            <w:vAlign w:val="center"/>
          </w:tcPr>
          <w:p w14:paraId="69162668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6" w:type="dxa"/>
            <w:vAlign w:val="center"/>
          </w:tcPr>
          <w:p w14:paraId="11CC54DA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00" w:type="dxa"/>
            <w:vAlign w:val="center"/>
          </w:tcPr>
          <w:p w14:paraId="66DFE657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36948BD2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 w14:paraId="7BC4C68F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470262E5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14:paraId="4198CA47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1D94CC87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43" w:type="dxa"/>
            <w:vAlign w:val="center"/>
          </w:tcPr>
          <w:p w14:paraId="70771C80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48D42F4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742" w:type="dxa"/>
            <w:vAlign w:val="center"/>
          </w:tcPr>
          <w:p w14:paraId="5A4E4635" w14:textId="77777777" w:rsidR="004E1824" w:rsidRDefault="004E1824" w:rsidP="004E182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07E8489B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4E1824" w14:paraId="690DC838" w14:textId="77777777" w:rsidTr="006B4571">
        <w:trPr>
          <w:trHeight w:val="566"/>
        </w:trPr>
        <w:tc>
          <w:tcPr>
            <w:tcW w:w="851" w:type="dxa"/>
            <w:vAlign w:val="center"/>
          </w:tcPr>
          <w:p w14:paraId="3927B816" w14:textId="77777777" w:rsidR="004E1824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242" w:type="dxa"/>
            <w:vAlign w:val="center"/>
          </w:tcPr>
          <w:p w14:paraId="1A45FFFA" w14:textId="77777777" w:rsidR="006B4571" w:rsidRDefault="00F5609D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变比</w:t>
            </w:r>
          </w:p>
          <w:p w14:paraId="43CDF30B" w14:textId="72C21253" w:rsidR="004E1824" w:rsidRPr="00683B4D" w:rsidRDefault="00F5609D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测试仪</w:t>
            </w:r>
          </w:p>
        </w:tc>
        <w:tc>
          <w:tcPr>
            <w:tcW w:w="1026" w:type="dxa"/>
            <w:vAlign w:val="center"/>
          </w:tcPr>
          <w:p w14:paraId="4EF1B8AC" w14:textId="1B7D2C3E" w:rsidR="004E1824" w:rsidRPr="00683B4D" w:rsidRDefault="00F5609D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EH02-008</w:t>
            </w:r>
          </w:p>
        </w:tc>
        <w:tc>
          <w:tcPr>
            <w:tcW w:w="1100" w:type="dxa"/>
            <w:vAlign w:val="center"/>
          </w:tcPr>
          <w:p w14:paraId="2A4689DC" w14:textId="058638FF" w:rsidR="004E1824" w:rsidRPr="00683B4D" w:rsidRDefault="00F5609D" w:rsidP="004E18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BBC6638</w:t>
            </w:r>
          </w:p>
        </w:tc>
        <w:tc>
          <w:tcPr>
            <w:tcW w:w="1134" w:type="dxa"/>
            <w:vAlign w:val="center"/>
          </w:tcPr>
          <w:p w14:paraId="6F237B8F" w14:textId="207BC318" w:rsidR="004E1824" w:rsidRPr="00F5609D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 w:rsidRPr="00F5609D">
              <w:rPr>
                <w:rFonts w:hint="eastAsia"/>
                <w:szCs w:val="21"/>
              </w:rPr>
              <w:t>0</w:t>
            </w:r>
            <w:r w:rsidRPr="00F5609D">
              <w:rPr>
                <w:szCs w:val="21"/>
              </w:rPr>
              <w:t>.</w:t>
            </w:r>
            <w:r w:rsidR="00F5609D" w:rsidRPr="00F5609D">
              <w:rPr>
                <w:rFonts w:hint="eastAsia"/>
                <w:szCs w:val="21"/>
              </w:rPr>
              <w:t>2</w:t>
            </w:r>
            <w:r w:rsidRPr="00F5609D"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4873E349" w14:textId="77777777" w:rsidR="00F5609D" w:rsidRDefault="00F5609D" w:rsidP="004E1824">
            <w:pPr>
              <w:spacing w:line="240" w:lineRule="exact"/>
              <w:jc w:val="center"/>
            </w:pPr>
            <w:r>
              <w:rPr>
                <w:rFonts w:hint="eastAsia"/>
              </w:rPr>
              <w:t>感应分压器</w:t>
            </w:r>
          </w:p>
          <w:p w14:paraId="092DABAE" w14:textId="567B11B7" w:rsidR="004E1824" w:rsidRPr="00683B4D" w:rsidRDefault="00F5609D" w:rsidP="004E1824">
            <w:pPr>
              <w:spacing w:line="240" w:lineRule="exact"/>
              <w:jc w:val="center"/>
            </w:pPr>
            <w:r>
              <w:rPr>
                <w:rFonts w:hint="eastAsia"/>
              </w:rPr>
              <w:t>0</w:t>
            </w:r>
            <w:r>
              <w:t>.001</w:t>
            </w:r>
            <w:r>
              <w:rPr>
                <w:rFonts w:hint="eastAsia"/>
              </w:rPr>
              <w:t>级</w:t>
            </w:r>
            <w:r w:rsidR="004E1824" w:rsidRPr="00683B4D">
              <w:t xml:space="preserve"> </w:t>
            </w:r>
            <w:r w:rsidR="00683B4D" w:rsidRPr="00683B4D">
              <w:t xml:space="preserve"> </w:t>
            </w:r>
          </w:p>
        </w:tc>
        <w:tc>
          <w:tcPr>
            <w:tcW w:w="1843" w:type="dxa"/>
            <w:vAlign w:val="center"/>
          </w:tcPr>
          <w:p w14:paraId="381FDFD8" w14:textId="14E3C07C" w:rsidR="004E1824" w:rsidRPr="00683B4D" w:rsidRDefault="00F5609D" w:rsidP="004E1824">
            <w:pPr>
              <w:spacing w:line="240" w:lineRule="exact"/>
              <w:jc w:val="center"/>
              <w:rPr>
                <w:szCs w:val="21"/>
              </w:rPr>
            </w:pPr>
            <w:r w:rsidRPr="00564FF5">
              <w:rPr>
                <w:rFonts w:hint="eastAsia"/>
              </w:rPr>
              <w:t>上海电动工具研究所有限公司计量测试中心</w:t>
            </w:r>
          </w:p>
        </w:tc>
        <w:tc>
          <w:tcPr>
            <w:tcW w:w="1276" w:type="dxa"/>
            <w:vAlign w:val="center"/>
          </w:tcPr>
          <w:p w14:paraId="39DB2CB3" w14:textId="57EE0087" w:rsidR="004E1824" w:rsidRPr="00683B4D" w:rsidRDefault="004E1824" w:rsidP="004E1824">
            <w:pPr>
              <w:spacing w:line="240" w:lineRule="exact"/>
              <w:jc w:val="center"/>
              <w:rPr>
                <w:szCs w:val="21"/>
              </w:rPr>
            </w:pPr>
            <w:r w:rsidRPr="00683B4D">
              <w:rPr>
                <w:rFonts w:hint="eastAsia"/>
                <w:szCs w:val="21"/>
              </w:rPr>
              <w:t>2019</w:t>
            </w:r>
            <w:r w:rsidRPr="00683B4D">
              <w:rPr>
                <w:szCs w:val="21"/>
              </w:rPr>
              <w:t>.</w:t>
            </w:r>
            <w:r w:rsidR="00F5609D">
              <w:rPr>
                <w:rFonts w:hint="eastAsia"/>
                <w:szCs w:val="21"/>
              </w:rPr>
              <w:t>11</w:t>
            </w:r>
            <w:r w:rsidRPr="00683B4D">
              <w:rPr>
                <w:szCs w:val="21"/>
              </w:rPr>
              <w:t>.</w:t>
            </w:r>
            <w:r w:rsidR="00F5609D">
              <w:rPr>
                <w:rFonts w:hint="eastAsia"/>
                <w:szCs w:val="21"/>
              </w:rPr>
              <w:t>14</w:t>
            </w:r>
          </w:p>
        </w:tc>
        <w:tc>
          <w:tcPr>
            <w:tcW w:w="742" w:type="dxa"/>
            <w:vAlign w:val="center"/>
          </w:tcPr>
          <w:p w14:paraId="284E9097" w14:textId="0AF74BC2" w:rsidR="004E1824" w:rsidRPr="004E1824" w:rsidRDefault="00195DCA" w:rsidP="004E1824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3B4D" w14:paraId="0530163D" w14:textId="77777777" w:rsidTr="006B4571">
        <w:trPr>
          <w:trHeight w:val="546"/>
        </w:trPr>
        <w:tc>
          <w:tcPr>
            <w:tcW w:w="851" w:type="dxa"/>
            <w:vAlign w:val="center"/>
          </w:tcPr>
          <w:p w14:paraId="50C7049A" w14:textId="77777777" w:rsidR="00683B4D" w:rsidRDefault="00683B4D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242" w:type="dxa"/>
            <w:vAlign w:val="center"/>
          </w:tcPr>
          <w:p w14:paraId="7E08763C" w14:textId="72E25B49" w:rsidR="00683B4D" w:rsidRPr="00683B4D" w:rsidRDefault="00F823C7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>分析仪</w:t>
            </w:r>
          </w:p>
        </w:tc>
        <w:tc>
          <w:tcPr>
            <w:tcW w:w="1026" w:type="dxa"/>
            <w:vAlign w:val="center"/>
          </w:tcPr>
          <w:p w14:paraId="25ACEA63" w14:textId="77A23128" w:rsidR="00683B4D" w:rsidRPr="00683B4D" w:rsidRDefault="00F823C7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NG834M</w:t>
            </w:r>
          </w:p>
        </w:tc>
        <w:tc>
          <w:tcPr>
            <w:tcW w:w="1100" w:type="dxa"/>
            <w:vAlign w:val="center"/>
          </w:tcPr>
          <w:p w14:paraId="75A8A4EA" w14:textId="1FE0DC99" w:rsidR="00683B4D" w:rsidRPr="00683B4D" w:rsidRDefault="00F823C7" w:rsidP="00683B4D">
            <w:pPr>
              <w:spacing w:line="240" w:lineRule="exact"/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CTAnalyzer</w:t>
            </w:r>
            <w:proofErr w:type="spellEnd"/>
          </w:p>
        </w:tc>
        <w:tc>
          <w:tcPr>
            <w:tcW w:w="1134" w:type="dxa"/>
            <w:vAlign w:val="center"/>
          </w:tcPr>
          <w:p w14:paraId="392B9E2C" w14:textId="77777777" w:rsidR="00F5609D" w:rsidRDefault="00564FF5" w:rsidP="00683B4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64FF5">
              <w:rPr>
                <w:rFonts w:asciiTheme="minorEastAsia" w:hAnsiTheme="minorEastAsia" w:hint="eastAsia"/>
                <w:szCs w:val="21"/>
              </w:rPr>
              <w:t>变比</w:t>
            </w:r>
          </w:p>
          <w:p w14:paraId="61CB93C0" w14:textId="46F82837" w:rsidR="00683B4D" w:rsidRPr="00564FF5" w:rsidRDefault="00564FF5" w:rsidP="00683B4D">
            <w:pPr>
              <w:spacing w:line="240" w:lineRule="exact"/>
              <w:jc w:val="center"/>
              <w:rPr>
                <w:szCs w:val="21"/>
              </w:rPr>
            </w:pPr>
            <w:r w:rsidRPr="00564FF5">
              <w:rPr>
                <w:rFonts w:asciiTheme="minorEastAsia" w:hAnsiTheme="minorEastAsia" w:hint="eastAsia"/>
                <w:szCs w:val="21"/>
              </w:rPr>
              <w:t>0</w:t>
            </w:r>
            <w:r w:rsidRPr="00564FF5">
              <w:rPr>
                <w:rFonts w:asciiTheme="minorEastAsia" w:hAnsiTheme="minorEastAsia"/>
                <w:szCs w:val="21"/>
              </w:rPr>
              <w:t>.2</w:t>
            </w:r>
            <w:r w:rsidRPr="00564FF5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6AEB817D" w14:textId="40ACF1CD" w:rsidR="00683B4D" w:rsidRPr="00564FF5" w:rsidRDefault="00564FF5" w:rsidP="00564FF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精密电流</w:t>
            </w:r>
            <w:r w:rsidR="00F823C7">
              <w:rPr>
                <w:rFonts w:hint="eastAsia"/>
                <w:szCs w:val="21"/>
              </w:rPr>
              <w:t>互</w:t>
            </w:r>
            <w:r w:rsidR="00683B4D" w:rsidRPr="00683B4D">
              <w:rPr>
                <w:rFonts w:hint="eastAsia"/>
                <w:szCs w:val="21"/>
              </w:rPr>
              <w:t>感</w:t>
            </w:r>
            <w:r w:rsidR="00F823C7">
              <w:rPr>
                <w:rFonts w:hint="eastAsia"/>
                <w:szCs w:val="21"/>
              </w:rPr>
              <w:t>器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.005S</w:t>
            </w:r>
            <w:r w:rsidR="00683B4D">
              <w:rPr>
                <w:rFonts w:hint="eastAsia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67D37A31" w14:textId="4E5A9F44" w:rsidR="00683B4D" w:rsidRPr="004E1824" w:rsidRDefault="00683B4D" w:rsidP="00683B4D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 w:rsidRPr="00683B4D">
              <w:rPr>
                <w:rFonts w:hint="eastAsia"/>
              </w:rPr>
              <w:t>上海市计量测试技术研究院</w:t>
            </w:r>
          </w:p>
        </w:tc>
        <w:tc>
          <w:tcPr>
            <w:tcW w:w="1276" w:type="dxa"/>
            <w:vAlign w:val="center"/>
          </w:tcPr>
          <w:p w14:paraId="3703854A" w14:textId="7FD63A12" w:rsidR="00683B4D" w:rsidRPr="00683B4D" w:rsidRDefault="00683B4D" w:rsidP="00683B4D">
            <w:pPr>
              <w:spacing w:line="240" w:lineRule="exact"/>
              <w:jc w:val="center"/>
              <w:rPr>
                <w:szCs w:val="21"/>
              </w:rPr>
            </w:pPr>
            <w:r w:rsidRPr="00683B4D">
              <w:rPr>
                <w:rFonts w:hint="eastAsia"/>
                <w:szCs w:val="21"/>
              </w:rPr>
              <w:t>2019</w:t>
            </w:r>
            <w:r w:rsidRPr="00683B4D">
              <w:rPr>
                <w:szCs w:val="21"/>
              </w:rPr>
              <w:t>.</w:t>
            </w:r>
            <w:r w:rsidR="00F823C7">
              <w:rPr>
                <w:rFonts w:hint="eastAsia"/>
                <w:szCs w:val="21"/>
              </w:rPr>
              <w:t>11</w:t>
            </w:r>
            <w:r w:rsidRPr="00683B4D">
              <w:rPr>
                <w:szCs w:val="21"/>
              </w:rPr>
              <w:t>.</w:t>
            </w:r>
            <w:r w:rsidR="00F823C7">
              <w:rPr>
                <w:rFonts w:hint="eastAsia"/>
                <w:szCs w:val="21"/>
              </w:rPr>
              <w:t>18</w:t>
            </w:r>
          </w:p>
        </w:tc>
        <w:tc>
          <w:tcPr>
            <w:tcW w:w="742" w:type="dxa"/>
            <w:vAlign w:val="center"/>
          </w:tcPr>
          <w:p w14:paraId="1D1D3968" w14:textId="4C21FDC2" w:rsidR="00683B4D" w:rsidRPr="004E1824" w:rsidRDefault="00195DCA" w:rsidP="00683B4D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3B4D" w14:paraId="505DCF8A" w14:textId="77777777" w:rsidTr="006B4571">
        <w:trPr>
          <w:trHeight w:val="568"/>
        </w:trPr>
        <w:tc>
          <w:tcPr>
            <w:tcW w:w="851" w:type="dxa"/>
            <w:vAlign w:val="center"/>
          </w:tcPr>
          <w:p w14:paraId="20D1D244" w14:textId="77777777" w:rsidR="00683B4D" w:rsidRDefault="00683B4D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242" w:type="dxa"/>
            <w:vAlign w:val="center"/>
          </w:tcPr>
          <w:p w14:paraId="002712DE" w14:textId="77777777" w:rsidR="006B4571" w:rsidRDefault="00683B4D" w:rsidP="00683B4D">
            <w:pPr>
              <w:spacing w:line="240" w:lineRule="exact"/>
              <w:jc w:val="center"/>
            </w:pPr>
            <w:r w:rsidRPr="00683B4D">
              <w:rPr>
                <w:rFonts w:hint="eastAsia"/>
              </w:rPr>
              <w:t>数字</w:t>
            </w:r>
          </w:p>
          <w:p w14:paraId="2C7C45B5" w14:textId="0A79DD2F" w:rsidR="00683B4D" w:rsidRPr="00683B4D" w:rsidRDefault="00683B4D" w:rsidP="00683B4D">
            <w:pPr>
              <w:spacing w:line="240" w:lineRule="exact"/>
              <w:jc w:val="center"/>
              <w:rPr>
                <w:szCs w:val="21"/>
              </w:rPr>
            </w:pPr>
            <w:r w:rsidRPr="00683B4D">
              <w:rPr>
                <w:rFonts w:hint="eastAsia"/>
              </w:rPr>
              <w:t>压力计</w:t>
            </w:r>
          </w:p>
        </w:tc>
        <w:tc>
          <w:tcPr>
            <w:tcW w:w="1026" w:type="dxa"/>
            <w:vAlign w:val="center"/>
          </w:tcPr>
          <w:p w14:paraId="368B03C6" w14:textId="21D3592F" w:rsidR="00683B4D" w:rsidRPr="00683B4D" w:rsidRDefault="00683B4D" w:rsidP="00683B4D">
            <w:pPr>
              <w:spacing w:line="240" w:lineRule="exact"/>
              <w:jc w:val="center"/>
              <w:rPr>
                <w:szCs w:val="21"/>
              </w:rPr>
            </w:pPr>
            <w:r w:rsidRPr="00683B4D">
              <w:rPr>
                <w:rFonts w:hint="eastAsia"/>
              </w:rPr>
              <w:t>1709201</w:t>
            </w:r>
          </w:p>
        </w:tc>
        <w:tc>
          <w:tcPr>
            <w:tcW w:w="1100" w:type="dxa"/>
            <w:vAlign w:val="center"/>
          </w:tcPr>
          <w:p w14:paraId="0E1CA6AA" w14:textId="238185E8" w:rsidR="00683B4D" w:rsidRPr="00683B4D" w:rsidRDefault="00683B4D" w:rsidP="00683B4D">
            <w:pPr>
              <w:spacing w:line="240" w:lineRule="exact"/>
              <w:jc w:val="center"/>
              <w:rPr>
                <w:szCs w:val="21"/>
              </w:rPr>
            </w:pPr>
            <w:r w:rsidRPr="00683B4D">
              <w:t>ZX-20</w:t>
            </w:r>
          </w:p>
        </w:tc>
        <w:tc>
          <w:tcPr>
            <w:tcW w:w="1134" w:type="dxa"/>
            <w:vAlign w:val="center"/>
          </w:tcPr>
          <w:p w14:paraId="06D57B1D" w14:textId="57DAF1BE" w:rsidR="00683B4D" w:rsidRPr="00EE770E" w:rsidRDefault="00EE770E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rFonts w:hint="eastAsia"/>
                <w:szCs w:val="21"/>
              </w:rPr>
              <w:t>0</w:t>
            </w:r>
            <w:r w:rsidRPr="00EE770E">
              <w:rPr>
                <w:szCs w:val="21"/>
              </w:rPr>
              <w:t>.4%FS</w:t>
            </w:r>
          </w:p>
        </w:tc>
        <w:tc>
          <w:tcPr>
            <w:tcW w:w="1559" w:type="dxa"/>
            <w:vAlign w:val="center"/>
          </w:tcPr>
          <w:p w14:paraId="5AC2DAA6" w14:textId="75E2C40F" w:rsidR="00683B4D" w:rsidRPr="00683B4D" w:rsidRDefault="00683B4D" w:rsidP="00683B4D">
            <w:pPr>
              <w:spacing w:line="240" w:lineRule="exact"/>
              <w:jc w:val="center"/>
              <w:rPr>
                <w:szCs w:val="21"/>
              </w:rPr>
            </w:pPr>
            <w:r w:rsidRPr="00683B4D">
              <w:rPr>
                <w:rFonts w:hint="eastAsia"/>
                <w:szCs w:val="21"/>
              </w:rPr>
              <w:t>数字压力计</w:t>
            </w:r>
            <w:r w:rsidRPr="00683B4D">
              <w:rPr>
                <w:rFonts w:hint="eastAsia"/>
                <w:szCs w:val="21"/>
              </w:rPr>
              <w:t>0</w:t>
            </w:r>
            <w:r w:rsidRPr="00683B4D">
              <w:rPr>
                <w:szCs w:val="21"/>
              </w:rPr>
              <w:t>.01</w:t>
            </w:r>
            <w:r w:rsidRPr="00683B4D">
              <w:rPr>
                <w:rFonts w:hint="eastAsia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004AF25E" w14:textId="3369C957" w:rsidR="00683B4D" w:rsidRPr="004E1824" w:rsidRDefault="00683B4D" w:rsidP="00683B4D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 w:rsidRPr="00683B4D">
              <w:rPr>
                <w:rFonts w:hint="eastAsia"/>
              </w:rPr>
              <w:t>上海市计量测试技术研究院</w:t>
            </w:r>
          </w:p>
        </w:tc>
        <w:tc>
          <w:tcPr>
            <w:tcW w:w="1276" w:type="dxa"/>
            <w:vAlign w:val="center"/>
          </w:tcPr>
          <w:p w14:paraId="5640AE61" w14:textId="489F9240" w:rsidR="00683B4D" w:rsidRPr="00683B4D" w:rsidRDefault="00683B4D" w:rsidP="00683B4D">
            <w:pPr>
              <w:spacing w:line="240" w:lineRule="exact"/>
              <w:jc w:val="center"/>
              <w:rPr>
                <w:szCs w:val="21"/>
              </w:rPr>
            </w:pPr>
            <w:r w:rsidRPr="00683B4D">
              <w:rPr>
                <w:rFonts w:hint="eastAsia"/>
                <w:szCs w:val="21"/>
              </w:rPr>
              <w:t>2</w:t>
            </w:r>
            <w:r w:rsidRPr="00683B4D">
              <w:rPr>
                <w:szCs w:val="21"/>
              </w:rPr>
              <w:t>019.1</w:t>
            </w:r>
            <w:r w:rsidRPr="00683B4D">
              <w:rPr>
                <w:rFonts w:hint="eastAsia"/>
                <w:szCs w:val="21"/>
              </w:rPr>
              <w:t>0</w:t>
            </w:r>
            <w:r w:rsidRPr="00683B4D">
              <w:rPr>
                <w:szCs w:val="21"/>
              </w:rPr>
              <w:t>.</w:t>
            </w:r>
            <w:r w:rsidRPr="00683B4D">
              <w:rPr>
                <w:rFonts w:hint="eastAsia"/>
                <w:szCs w:val="21"/>
              </w:rPr>
              <w:t>15</w:t>
            </w:r>
          </w:p>
        </w:tc>
        <w:tc>
          <w:tcPr>
            <w:tcW w:w="742" w:type="dxa"/>
            <w:vAlign w:val="center"/>
          </w:tcPr>
          <w:p w14:paraId="0A6E9BDB" w14:textId="4F10E2BA" w:rsidR="00683B4D" w:rsidRPr="004E1824" w:rsidRDefault="00195DCA" w:rsidP="00683B4D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3B4D" w14:paraId="01B8C3F3" w14:textId="77777777" w:rsidTr="006B4571">
        <w:trPr>
          <w:trHeight w:val="568"/>
        </w:trPr>
        <w:tc>
          <w:tcPr>
            <w:tcW w:w="851" w:type="dxa"/>
            <w:vAlign w:val="center"/>
          </w:tcPr>
          <w:p w14:paraId="39EFB6B4" w14:textId="77777777" w:rsidR="00683B4D" w:rsidRDefault="00683B4D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242" w:type="dxa"/>
            <w:vAlign w:val="center"/>
          </w:tcPr>
          <w:p w14:paraId="33C80913" w14:textId="77777777" w:rsidR="006B4571" w:rsidRDefault="00EE770E" w:rsidP="00683B4D">
            <w:pPr>
              <w:spacing w:line="240" w:lineRule="exact"/>
              <w:jc w:val="center"/>
            </w:pPr>
            <w:r w:rsidRPr="00EE770E">
              <w:rPr>
                <w:rFonts w:hint="eastAsia"/>
              </w:rPr>
              <w:t>全自动</w:t>
            </w:r>
          </w:p>
          <w:p w14:paraId="1F319B9D" w14:textId="760B8A5D" w:rsidR="00683B4D" w:rsidRPr="00EE770E" w:rsidRDefault="00EE770E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rFonts w:hint="eastAsia"/>
              </w:rPr>
              <w:t>张力测定仪</w:t>
            </w:r>
          </w:p>
        </w:tc>
        <w:tc>
          <w:tcPr>
            <w:tcW w:w="1026" w:type="dxa"/>
            <w:vAlign w:val="center"/>
          </w:tcPr>
          <w:p w14:paraId="4D2B8EE8" w14:textId="774B0CDC" w:rsidR="00683B4D" w:rsidRPr="00EE770E" w:rsidRDefault="00EE770E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rFonts w:hint="eastAsia"/>
                <w:szCs w:val="21"/>
              </w:rPr>
              <w:t>270</w:t>
            </w:r>
          </w:p>
        </w:tc>
        <w:tc>
          <w:tcPr>
            <w:tcW w:w="1100" w:type="dxa"/>
            <w:vAlign w:val="center"/>
          </w:tcPr>
          <w:p w14:paraId="1B162EF4" w14:textId="59DFC9BD" w:rsidR="00683B4D" w:rsidRPr="00EE770E" w:rsidRDefault="00EE770E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szCs w:val="21"/>
              </w:rPr>
              <w:t>ZHZ501</w:t>
            </w:r>
          </w:p>
        </w:tc>
        <w:tc>
          <w:tcPr>
            <w:tcW w:w="1134" w:type="dxa"/>
            <w:vAlign w:val="center"/>
          </w:tcPr>
          <w:p w14:paraId="3D1403DC" w14:textId="5900DBC5" w:rsidR="00683B4D" w:rsidRPr="00EE770E" w:rsidRDefault="00683B4D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rFonts w:asciiTheme="minorEastAsia" w:hAnsiTheme="minorEastAsia" w:hint="eastAsia"/>
                <w:szCs w:val="21"/>
              </w:rPr>
              <w:t>±</w:t>
            </w:r>
            <w:r w:rsidRPr="00EE770E">
              <w:rPr>
                <w:rFonts w:hint="eastAsia"/>
                <w:szCs w:val="21"/>
              </w:rPr>
              <w:t>0</w:t>
            </w:r>
            <w:r w:rsidRPr="00EE770E">
              <w:rPr>
                <w:szCs w:val="21"/>
              </w:rPr>
              <w:t>.</w:t>
            </w:r>
            <w:r w:rsidR="00EE770E" w:rsidRPr="00EE770E">
              <w:rPr>
                <w:szCs w:val="21"/>
              </w:rPr>
              <w:t>5</w:t>
            </w:r>
            <w:r w:rsidRPr="00EE770E">
              <w:rPr>
                <w:szCs w:val="21"/>
              </w:rPr>
              <w:t>%</w:t>
            </w:r>
          </w:p>
        </w:tc>
        <w:tc>
          <w:tcPr>
            <w:tcW w:w="1559" w:type="dxa"/>
            <w:vAlign w:val="center"/>
          </w:tcPr>
          <w:p w14:paraId="69047F44" w14:textId="77777777" w:rsidR="006B4571" w:rsidRDefault="00EE770E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rFonts w:hint="eastAsia"/>
                <w:szCs w:val="21"/>
              </w:rPr>
              <w:t>数显卡尺</w:t>
            </w:r>
          </w:p>
          <w:p w14:paraId="55DEB240" w14:textId="77777777" w:rsidR="006B4571" w:rsidRDefault="006B4571" w:rsidP="00683B4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E770E"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.02mm</w:t>
            </w:r>
          </w:p>
          <w:p w14:paraId="3C4FDA37" w14:textId="38E575A3" w:rsidR="00EE770E" w:rsidRPr="00EE770E" w:rsidRDefault="00EE770E" w:rsidP="00683B4D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 w:rsidRPr="00EE770E">
              <w:rPr>
                <w:rFonts w:hint="eastAsia"/>
                <w:szCs w:val="21"/>
              </w:rPr>
              <w:t>E</w:t>
            </w:r>
            <w:r w:rsidRPr="00EE770E">
              <w:rPr>
                <w:szCs w:val="21"/>
                <w:vertAlign w:val="subscript"/>
              </w:rPr>
              <w:t>2</w:t>
            </w:r>
            <w:r w:rsidRPr="00EE770E">
              <w:rPr>
                <w:rFonts w:hint="eastAsia"/>
                <w:szCs w:val="21"/>
              </w:rPr>
              <w:t>级砝码</w:t>
            </w:r>
          </w:p>
        </w:tc>
        <w:tc>
          <w:tcPr>
            <w:tcW w:w="1843" w:type="dxa"/>
            <w:vAlign w:val="center"/>
          </w:tcPr>
          <w:p w14:paraId="5E73488B" w14:textId="0432873D" w:rsidR="00683B4D" w:rsidRPr="00EE770E" w:rsidRDefault="00EE770E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rFonts w:hint="eastAsia"/>
              </w:rPr>
              <w:t>广州力赛计量检测有限公司</w:t>
            </w:r>
          </w:p>
        </w:tc>
        <w:tc>
          <w:tcPr>
            <w:tcW w:w="1276" w:type="dxa"/>
            <w:vAlign w:val="center"/>
          </w:tcPr>
          <w:p w14:paraId="76DA849D" w14:textId="5B691864" w:rsidR="00683B4D" w:rsidRPr="00EE770E" w:rsidRDefault="00683B4D" w:rsidP="006B4571">
            <w:pPr>
              <w:spacing w:line="240" w:lineRule="exact"/>
              <w:rPr>
                <w:szCs w:val="21"/>
              </w:rPr>
            </w:pPr>
            <w:r w:rsidRPr="00EE770E">
              <w:rPr>
                <w:rFonts w:hint="eastAsia"/>
                <w:szCs w:val="21"/>
              </w:rPr>
              <w:t>201</w:t>
            </w:r>
            <w:r w:rsidR="00EE770E" w:rsidRPr="00EE770E">
              <w:rPr>
                <w:rFonts w:hint="eastAsia"/>
                <w:szCs w:val="21"/>
              </w:rPr>
              <w:t>9</w:t>
            </w:r>
            <w:r w:rsidRPr="00EE770E">
              <w:rPr>
                <w:szCs w:val="21"/>
              </w:rPr>
              <w:t>.1</w:t>
            </w:r>
            <w:r w:rsidR="00EE770E" w:rsidRPr="00EE770E">
              <w:rPr>
                <w:rFonts w:hint="eastAsia"/>
                <w:szCs w:val="21"/>
              </w:rPr>
              <w:t>0</w:t>
            </w:r>
            <w:r w:rsidRPr="00EE770E">
              <w:rPr>
                <w:szCs w:val="21"/>
              </w:rPr>
              <w:t>.</w:t>
            </w:r>
            <w:r w:rsidR="00EE770E" w:rsidRPr="00EE770E">
              <w:rPr>
                <w:rFonts w:hint="eastAsia"/>
                <w:szCs w:val="21"/>
              </w:rPr>
              <w:t>16</w:t>
            </w:r>
          </w:p>
        </w:tc>
        <w:tc>
          <w:tcPr>
            <w:tcW w:w="742" w:type="dxa"/>
            <w:vAlign w:val="center"/>
          </w:tcPr>
          <w:p w14:paraId="381E6941" w14:textId="55D6DEF3" w:rsidR="00683B4D" w:rsidRPr="004E1824" w:rsidRDefault="00195DCA" w:rsidP="00683B4D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3B4D" w14:paraId="27FFC3C7" w14:textId="77777777" w:rsidTr="006B4571">
        <w:trPr>
          <w:trHeight w:val="568"/>
        </w:trPr>
        <w:tc>
          <w:tcPr>
            <w:tcW w:w="851" w:type="dxa"/>
            <w:vAlign w:val="center"/>
          </w:tcPr>
          <w:p w14:paraId="2841F2E2" w14:textId="5554D111" w:rsidR="00683B4D" w:rsidRDefault="00BC4972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242" w:type="dxa"/>
            <w:vAlign w:val="center"/>
          </w:tcPr>
          <w:p w14:paraId="050F8506" w14:textId="21953F22" w:rsidR="00683B4D" w:rsidRPr="00EE770E" w:rsidRDefault="00EE770E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rFonts w:hint="eastAsia"/>
                <w:szCs w:val="21"/>
              </w:rPr>
              <w:t>运动粘度测试仪</w:t>
            </w:r>
          </w:p>
        </w:tc>
        <w:tc>
          <w:tcPr>
            <w:tcW w:w="1026" w:type="dxa"/>
            <w:vAlign w:val="center"/>
          </w:tcPr>
          <w:p w14:paraId="3F6EF525" w14:textId="32793676" w:rsidR="00683B4D" w:rsidRPr="00EE770E" w:rsidRDefault="00EE770E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rFonts w:hint="eastAsia"/>
                <w:szCs w:val="21"/>
              </w:rPr>
              <w:t>00307</w:t>
            </w:r>
          </w:p>
        </w:tc>
        <w:tc>
          <w:tcPr>
            <w:tcW w:w="1100" w:type="dxa"/>
            <w:vAlign w:val="center"/>
          </w:tcPr>
          <w:p w14:paraId="1EBF6E9A" w14:textId="3ACD0B0D" w:rsidR="00683B4D" w:rsidRPr="00EE770E" w:rsidRDefault="00EE770E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szCs w:val="21"/>
              </w:rPr>
              <w:t>ZHN1502</w:t>
            </w:r>
          </w:p>
        </w:tc>
        <w:tc>
          <w:tcPr>
            <w:tcW w:w="1134" w:type="dxa"/>
            <w:vAlign w:val="center"/>
          </w:tcPr>
          <w:p w14:paraId="3102BB79" w14:textId="6672B497" w:rsidR="00683B4D" w:rsidRPr="00EE770E" w:rsidRDefault="00EE770E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rFonts w:asciiTheme="minorEastAsia" w:hAnsiTheme="minorEastAsia" w:hint="eastAsia"/>
                <w:szCs w:val="21"/>
              </w:rPr>
              <w:t>≤0</w:t>
            </w:r>
            <w:r w:rsidRPr="00EE770E">
              <w:rPr>
                <w:rFonts w:asciiTheme="minorEastAsia" w:hAnsiTheme="minorEastAsia"/>
                <w:szCs w:val="21"/>
              </w:rPr>
              <w:t>.2</w:t>
            </w:r>
            <w:r w:rsidRPr="00EE770E">
              <w:rPr>
                <w:rFonts w:asciiTheme="minorEastAsia" w:hAnsiTheme="minorEastAsia" w:hint="eastAsia"/>
                <w:szCs w:val="21"/>
              </w:rPr>
              <w:t>℃</w:t>
            </w:r>
          </w:p>
        </w:tc>
        <w:tc>
          <w:tcPr>
            <w:tcW w:w="1559" w:type="dxa"/>
            <w:vAlign w:val="center"/>
          </w:tcPr>
          <w:p w14:paraId="68D411A1" w14:textId="77777777" w:rsidR="00683B4D" w:rsidRPr="00EE770E" w:rsidRDefault="00EE770E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rFonts w:hint="eastAsia"/>
                <w:szCs w:val="21"/>
              </w:rPr>
              <w:t>精密数字温度计</w:t>
            </w:r>
          </w:p>
          <w:p w14:paraId="13414184" w14:textId="69F62008" w:rsidR="00EE770E" w:rsidRPr="00EE770E" w:rsidRDefault="00EE770E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rFonts w:hint="eastAsia"/>
                <w:szCs w:val="21"/>
              </w:rPr>
              <w:t>U</w:t>
            </w:r>
            <w:r w:rsidRPr="00EE770E">
              <w:rPr>
                <w:szCs w:val="21"/>
              </w:rPr>
              <w:t>=0.4</w:t>
            </w:r>
            <w:r w:rsidRPr="00EE770E">
              <w:rPr>
                <w:rFonts w:asciiTheme="minorEastAsia" w:hAnsiTheme="minorEastAsia" w:hint="eastAsia"/>
                <w:szCs w:val="21"/>
              </w:rPr>
              <w:t xml:space="preserve">℃ </w:t>
            </w:r>
            <w:r w:rsidRPr="00EE770E">
              <w:rPr>
                <w:rFonts w:asciiTheme="minorEastAsia" w:hAnsiTheme="minorEastAsia"/>
                <w:szCs w:val="21"/>
              </w:rPr>
              <w:t>k=2</w:t>
            </w:r>
          </w:p>
        </w:tc>
        <w:tc>
          <w:tcPr>
            <w:tcW w:w="1843" w:type="dxa"/>
            <w:vAlign w:val="center"/>
          </w:tcPr>
          <w:p w14:paraId="497B2970" w14:textId="1C384107" w:rsidR="00683B4D" w:rsidRPr="004E1824" w:rsidRDefault="00EE770E" w:rsidP="00683B4D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 w:rsidRPr="00EE770E">
              <w:rPr>
                <w:rFonts w:hint="eastAsia"/>
              </w:rPr>
              <w:t>广州力赛计量检测有限公司</w:t>
            </w:r>
          </w:p>
        </w:tc>
        <w:tc>
          <w:tcPr>
            <w:tcW w:w="1276" w:type="dxa"/>
            <w:vAlign w:val="center"/>
          </w:tcPr>
          <w:p w14:paraId="14F18847" w14:textId="7FAE6CB4" w:rsidR="00683B4D" w:rsidRPr="00EE770E" w:rsidRDefault="00683B4D" w:rsidP="00683B4D">
            <w:pPr>
              <w:spacing w:line="240" w:lineRule="exact"/>
              <w:jc w:val="center"/>
              <w:rPr>
                <w:szCs w:val="21"/>
              </w:rPr>
            </w:pPr>
            <w:r w:rsidRPr="00EE770E">
              <w:rPr>
                <w:rFonts w:hint="eastAsia"/>
                <w:szCs w:val="21"/>
              </w:rPr>
              <w:t>201</w:t>
            </w:r>
            <w:r w:rsidR="00EE770E" w:rsidRPr="00EE770E">
              <w:rPr>
                <w:rFonts w:hint="eastAsia"/>
                <w:szCs w:val="21"/>
              </w:rPr>
              <w:t>9</w:t>
            </w:r>
            <w:r w:rsidRPr="00EE770E">
              <w:rPr>
                <w:szCs w:val="21"/>
              </w:rPr>
              <w:t>.</w:t>
            </w:r>
            <w:r w:rsidR="00EE770E" w:rsidRPr="00EE770E">
              <w:rPr>
                <w:rFonts w:hint="eastAsia"/>
                <w:szCs w:val="21"/>
              </w:rPr>
              <w:t>10</w:t>
            </w:r>
            <w:r w:rsidRPr="00EE770E">
              <w:rPr>
                <w:szCs w:val="21"/>
              </w:rPr>
              <w:t>.1</w:t>
            </w:r>
            <w:r w:rsidR="00EE770E" w:rsidRPr="00EE770E">
              <w:rPr>
                <w:rFonts w:hint="eastAsia"/>
                <w:szCs w:val="21"/>
              </w:rPr>
              <w:t>6</w:t>
            </w:r>
          </w:p>
        </w:tc>
        <w:tc>
          <w:tcPr>
            <w:tcW w:w="742" w:type="dxa"/>
            <w:vAlign w:val="center"/>
          </w:tcPr>
          <w:p w14:paraId="1105D66D" w14:textId="2F33E0E7" w:rsidR="00683B4D" w:rsidRPr="004E1824" w:rsidRDefault="00195DCA" w:rsidP="00683B4D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3B4D" w14:paraId="4124959A" w14:textId="77777777" w:rsidTr="006B4571">
        <w:trPr>
          <w:trHeight w:val="568"/>
        </w:trPr>
        <w:tc>
          <w:tcPr>
            <w:tcW w:w="851" w:type="dxa"/>
            <w:vAlign w:val="center"/>
          </w:tcPr>
          <w:p w14:paraId="1A067B44" w14:textId="77777777" w:rsidR="00683B4D" w:rsidRDefault="00683B4D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242" w:type="dxa"/>
            <w:vAlign w:val="center"/>
          </w:tcPr>
          <w:p w14:paraId="05B3AE9B" w14:textId="3DF46A6E" w:rsidR="00683B4D" w:rsidRPr="001977E5" w:rsidRDefault="001977E5" w:rsidP="00683B4D">
            <w:pPr>
              <w:spacing w:line="240" w:lineRule="exact"/>
              <w:jc w:val="center"/>
              <w:rPr>
                <w:szCs w:val="21"/>
              </w:rPr>
            </w:pPr>
            <w:r w:rsidRPr="001977E5">
              <w:rPr>
                <w:rFonts w:hint="eastAsia"/>
                <w:szCs w:val="21"/>
              </w:rPr>
              <w:t>标准电流互感器</w:t>
            </w:r>
          </w:p>
        </w:tc>
        <w:tc>
          <w:tcPr>
            <w:tcW w:w="1026" w:type="dxa"/>
            <w:vAlign w:val="center"/>
          </w:tcPr>
          <w:p w14:paraId="593E2E0C" w14:textId="765639F2" w:rsidR="00683B4D" w:rsidRPr="001977E5" w:rsidRDefault="001977E5" w:rsidP="00683B4D">
            <w:pPr>
              <w:spacing w:line="240" w:lineRule="exact"/>
              <w:jc w:val="center"/>
              <w:rPr>
                <w:szCs w:val="21"/>
              </w:rPr>
            </w:pPr>
            <w:r w:rsidRPr="001977E5">
              <w:rPr>
                <w:szCs w:val="21"/>
              </w:rPr>
              <w:t xml:space="preserve"> HLS-48A</w:t>
            </w:r>
          </w:p>
        </w:tc>
        <w:tc>
          <w:tcPr>
            <w:tcW w:w="1100" w:type="dxa"/>
            <w:vAlign w:val="center"/>
          </w:tcPr>
          <w:p w14:paraId="417975F9" w14:textId="7CDC00D8" w:rsidR="00683B4D" w:rsidRPr="001977E5" w:rsidRDefault="001977E5" w:rsidP="00683B4D">
            <w:pPr>
              <w:spacing w:line="240" w:lineRule="exact"/>
              <w:jc w:val="center"/>
              <w:rPr>
                <w:szCs w:val="21"/>
              </w:rPr>
            </w:pPr>
            <w:r w:rsidRPr="001977E5">
              <w:rPr>
                <w:rFonts w:hint="eastAsia"/>
                <w:szCs w:val="21"/>
              </w:rPr>
              <w:t>E</w:t>
            </w:r>
            <w:r w:rsidRPr="001977E5">
              <w:rPr>
                <w:szCs w:val="21"/>
              </w:rPr>
              <w:t>H27-53</w:t>
            </w:r>
          </w:p>
        </w:tc>
        <w:tc>
          <w:tcPr>
            <w:tcW w:w="1134" w:type="dxa"/>
            <w:vAlign w:val="center"/>
          </w:tcPr>
          <w:p w14:paraId="6BAFB5B5" w14:textId="16AC3481" w:rsidR="00683B4D" w:rsidRPr="001977E5" w:rsidRDefault="001977E5" w:rsidP="00683B4D">
            <w:pPr>
              <w:spacing w:line="240" w:lineRule="exact"/>
              <w:jc w:val="center"/>
              <w:rPr>
                <w:szCs w:val="21"/>
              </w:rPr>
            </w:pPr>
            <w:r w:rsidRPr="001977E5">
              <w:rPr>
                <w:szCs w:val="21"/>
              </w:rPr>
              <w:t>0.02S</w:t>
            </w:r>
          </w:p>
        </w:tc>
        <w:tc>
          <w:tcPr>
            <w:tcW w:w="1559" w:type="dxa"/>
            <w:vAlign w:val="center"/>
          </w:tcPr>
          <w:p w14:paraId="30AA836A" w14:textId="77777777" w:rsidR="00564FF5" w:rsidRDefault="00564FF5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互感器校验仪</w:t>
            </w:r>
          </w:p>
          <w:p w14:paraId="76790091" w14:textId="2031C6F6" w:rsidR="00683B4D" w:rsidRDefault="00564FF5" w:rsidP="00683B4D">
            <w:pPr>
              <w:spacing w:line="240" w:lineRule="exact"/>
              <w:jc w:val="center"/>
              <w:rPr>
                <w:szCs w:val="21"/>
              </w:rPr>
            </w:pPr>
            <w:r w:rsidRPr="001977E5">
              <w:rPr>
                <w:rFonts w:hint="eastAsia"/>
                <w:szCs w:val="21"/>
              </w:rPr>
              <w:t>标准电流互感器</w:t>
            </w:r>
          </w:p>
          <w:p w14:paraId="3E28A66C" w14:textId="4F34F8D3" w:rsidR="00564FF5" w:rsidRPr="004E1824" w:rsidRDefault="00564FF5" w:rsidP="00683B4D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..2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38856024" w14:textId="120874BC" w:rsidR="00683B4D" w:rsidRPr="00564FF5" w:rsidRDefault="00564FF5" w:rsidP="00683B4D">
            <w:pPr>
              <w:spacing w:line="240" w:lineRule="exact"/>
              <w:jc w:val="center"/>
              <w:rPr>
                <w:szCs w:val="21"/>
              </w:rPr>
            </w:pPr>
            <w:r w:rsidRPr="00564FF5">
              <w:rPr>
                <w:rFonts w:hint="eastAsia"/>
              </w:rPr>
              <w:t>上海电动工具研究所有限公司计量测试中心</w:t>
            </w:r>
          </w:p>
        </w:tc>
        <w:tc>
          <w:tcPr>
            <w:tcW w:w="1276" w:type="dxa"/>
            <w:vAlign w:val="center"/>
          </w:tcPr>
          <w:p w14:paraId="1D43FE91" w14:textId="441B51BC" w:rsidR="00683B4D" w:rsidRPr="00564FF5" w:rsidRDefault="00683B4D" w:rsidP="001977E5">
            <w:pPr>
              <w:spacing w:line="240" w:lineRule="exact"/>
              <w:rPr>
                <w:szCs w:val="21"/>
              </w:rPr>
            </w:pPr>
            <w:r w:rsidRPr="00564FF5">
              <w:rPr>
                <w:rFonts w:hint="eastAsia"/>
                <w:szCs w:val="21"/>
              </w:rPr>
              <w:t>201</w:t>
            </w:r>
            <w:r w:rsidR="001977E5" w:rsidRPr="00564FF5">
              <w:rPr>
                <w:szCs w:val="21"/>
              </w:rPr>
              <w:t>9</w:t>
            </w:r>
            <w:r w:rsidRPr="00564FF5">
              <w:rPr>
                <w:szCs w:val="21"/>
              </w:rPr>
              <w:t>.</w:t>
            </w:r>
            <w:r w:rsidR="001977E5" w:rsidRPr="00564FF5">
              <w:rPr>
                <w:szCs w:val="21"/>
              </w:rPr>
              <w:t>8</w:t>
            </w:r>
            <w:r w:rsidRPr="00564FF5">
              <w:rPr>
                <w:szCs w:val="21"/>
              </w:rPr>
              <w:t>.2</w:t>
            </w:r>
            <w:r w:rsidR="001977E5" w:rsidRPr="00564FF5">
              <w:rPr>
                <w:szCs w:val="21"/>
              </w:rPr>
              <w:t>0</w:t>
            </w:r>
          </w:p>
        </w:tc>
        <w:tc>
          <w:tcPr>
            <w:tcW w:w="742" w:type="dxa"/>
            <w:vAlign w:val="center"/>
          </w:tcPr>
          <w:p w14:paraId="5489AFA8" w14:textId="7447C279" w:rsidR="00683B4D" w:rsidRPr="004E1824" w:rsidRDefault="00195DCA" w:rsidP="00683B4D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3B4D" w14:paraId="797A1856" w14:textId="77777777" w:rsidTr="006B4571">
        <w:trPr>
          <w:trHeight w:val="568"/>
        </w:trPr>
        <w:tc>
          <w:tcPr>
            <w:tcW w:w="851" w:type="dxa"/>
            <w:vAlign w:val="center"/>
          </w:tcPr>
          <w:p w14:paraId="338BF90E" w14:textId="6C9CC408" w:rsidR="00683B4D" w:rsidRDefault="00683B4D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242" w:type="dxa"/>
            <w:vAlign w:val="center"/>
          </w:tcPr>
          <w:p w14:paraId="1BDE6C33" w14:textId="78367F8C" w:rsidR="00683B4D" w:rsidRPr="001977E5" w:rsidRDefault="001977E5" w:rsidP="00683B4D">
            <w:pPr>
              <w:spacing w:line="240" w:lineRule="exact"/>
              <w:jc w:val="center"/>
              <w:rPr>
                <w:szCs w:val="21"/>
              </w:rPr>
            </w:pPr>
            <w:r w:rsidRPr="001977E5">
              <w:rPr>
                <w:rFonts w:hint="eastAsia"/>
                <w:szCs w:val="21"/>
              </w:rPr>
              <w:t>工频耐压试验系统</w:t>
            </w:r>
          </w:p>
        </w:tc>
        <w:tc>
          <w:tcPr>
            <w:tcW w:w="1026" w:type="dxa"/>
            <w:vAlign w:val="center"/>
          </w:tcPr>
          <w:p w14:paraId="3EE99966" w14:textId="3E2EAC3A" w:rsidR="00683B4D" w:rsidRPr="001977E5" w:rsidRDefault="001977E5" w:rsidP="00683B4D">
            <w:pPr>
              <w:spacing w:line="240" w:lineRule="exact"/>
              <w:jc w:val="center"/>
              <w:rPr>
                <w:szCs w:val="21"/>
              </w:rPr>
            </w:pPr>
            <w:r w:rsidRPr="001977E5">
              <w:rPr>
                <w:szCs w:val="21"/>
              </w:rPr>
              <w:t>201506058</w:t>
            </w:r>
          </w:p>
        </w:tc>
        <w:tc>
          <w:tcPr>
            <w:tcW w:w="1100" w:type="dxa"/>
            <w:vAlign w:val="center"/>
          </w:tcPr>
          <w:p w14:paraId="22AEB2BA" w14:textId="610EBD69" w:rsidR="00683B4D" w:rsidRPr="001977E5" w:rsidRDefault="001977E5" w:rsidP="00683B4D">
            <w:pPr>
              <w:spacing w:line="240" w:lineRule="exact"/>
              <w:jc w:val="center"/>
              <w:rPr>
                <w:szCs w:val="21"/>
              </w:rPr>
            </w:pPr>
            <w:r w:rsidRPr="001977E5">
              <w:rPr>
                <w:szCs w:val="21"/>
              </w:rPr>
              <w:t>TAW1200-400</w:t>
            </w:r>
          </w:p>
        </w:tc>
        <w:tc>
          <w:tcPr>
            <w:tcW w:w="1134" w:type="dxa"/>
            <w:vAlign w:val="center"/>
          </w:tcPr>
          <w:p w14:paraId="230B46CA" w14:textId="1425BC9B" w:rsidR="00683B4D" w:rsidRPr="001977E5" w:rsidRDefault="001977E5" w:rsidP="00683B4D">
            <w:pPr>
              <w:spacing w:line="240" w:lineRule="exact"/>
              <w:jc w:val="center"/>
              <w:rPr>
                <w:szCs w:val="21"/>
              </w:rPr>
            </w:pPr>
            <w:r w:rsidRPr="001977E5">
              <w:rPr>
                <w:rFonts w:asciiTheme="minorEastAsia" w:hAnsiTheme="minorEastAsia" w:hint="eastAsia"/>
                <w:szCs w:val="21"/>
              </w:rPr>
              <w:t>3级</w:t>
            </w:r>
          </w:p>
        </w:tc>
        <w:tc>
          <w:tcPr>
            <w:tcW w:w="1559" w:type="dxa"/>
            <w:vAlign w:val="center"/>
          </w:tcPr>
          <w:p w14:paraId="20A05288" w14:textId="77777777" w:rsidR="00683B4D" w:rsidRPr="00BC4972" w:rsidRDefault="00BC4972" w:rsidP="00683B4D">
            <w:pPr>
              <w:spacing w:line="240" w:lineRule="exact"/>
              <w:jc w:val="center"/>
              <w:rPr>
                <w:szCs w:val="21"/>
              </w:rPr>
            </w:pPr>
            <w:r w:rsidRPr="00BC4972">
              <w:rPr>
                <w:rFonts w:hint="eastAsia"/>
                <w:szCs w:val="21"/>
              </w:rPr>
              <w:t>交流分压器</w:t>
            </w:r>
          </w:p>
          <w:p w14:paraId="5ABB8732" w14:textId="612BFA19" w:rsidR="00BC4972" w:rsidRPr="004E1824" w:rsidRDefault="00BC4972" w:rsidP="00683B4D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 w:rsidRPr="00BC4972">
              <w:rPr>
                <w:rFonts w:hint="eastAsia"/>
                <w:szCs w:val="21"/>
              </w:rPr>
              <w:t>0</w:t>
            </w:r>
            <w:r w:rsidRPr="00BC4972">
              <w:rPr>
                <w:szCs w:val="21"/>
              </w:rPr>
              <w:t>.5</w:t>
            </w:r>
            <w:r w:rsidRPr="00BC4972">
              <w:rPr>
                <w:rFonts w:hint="eastAsia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673E6E8A" w14:textId="419411E1" w:rsidR="00683B4D" w:rsidRPr="004E1824" w:rsidRDefault="00BC4972" w:rsidP="00683B4D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 w:rsidRPr="00564FF5">
              <w:rPr>
                <w:rFonts w:hint="eastAsia"/>
              </w:rPr>
              <w:t>上海电动工具研究所有限公司计量测试中心</w:t>
            </w:r>
          </w:p>
        </w:tc>
        <w:tc>
          <w:tcPr>
            <w:tcW w:w="1276" w:type="dxa"/>
            <w:vAlign w:val="center"/>
          </w:tcPr>
          <w:p w14:paraId="2E02B8D3" w14:textId="0FE2168E" w:rsidR="00683B4D" w:rsidRPr="001977E5" w:rsidRDefault="001977E5" w:rsidP="001977E5">
            <w:pPr>
              <w:spacing w:line="240" w:lineRule="exact"/>
              <w:rPr>
                <w:szCs w:val="21"/>
              </w:rPr>
            </w:pPr>
            <w:r w:rsidRPr="001977E5">
              <w:rPr>
                <w:rFonts w:hint="eastAsia"/>
                <w:szCs w:val="21"/>
              </w:rPr>
              <w:t>201</w:t>
            </w:r>
            <w:r w:rsidRPr="001977E5">
              <w:rPr>
                <w:szCs w:val="21"/>
              </w:rPr>
              <w:t>9.</w:t>
            </w:r>
            <w:r w:rsidR="00564FF5">
              <w:rPr>
                <w:rFonts w:hint="eastAsia"/>
                <w:szCs w:val="21"/>
              </w:rPr>
              <w:t>9</w:t>
            </w:r>
            <w:r w:rsidRPr="001977E5">
              <w:rPr>
                <w:szCs w:val="21"/>
              </w:rPr>
              <w:t>.2</w:t>
            </w:r>
            <w:r w:rsidR="00564FF5">
              <w:rPr>
                <w:rFonts w:hint="eastAsia"/>
                <w:szCs w:val="21"/>
              </w:rPr>
              <w:t>7</w:t>
            </w:r>
          </w:p>
        </w:tc>
        <w:tc>
          <w:tcPr>
            <w:tcW w:w="742" w:type="dxa"/>
            <w:vAlign w:val="center"/>
          </w:tcPr>
          <w:p w14:paraId="397931D9" w14:textId="7FFCA3E0" w:rsidR="00683B4D" w:rsidRPr="004E1824" w:rsidRDefault="00195DCA" w:rsidP="00683B4D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B4571" w14:paraId="30934535" w14:textId="77777777" w:rsidTr="006B4571">
        <w:trPr>
          <w:trHeight w:val="568"/>
        </w:trPr>
        <w:tc>
          <w:tcPr>
            <w:tcW w:w="851" w:type="dxa"/>
            <w:vAlign w:val="center"/>
          </w:tcPr>
          <w:p w14:paraId="68BBDF66" w14:textId="7D54AF8F" w:rsidR="006B4571" w:rsidRDefault="006B4571" w:rsidP="00683B4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制作部</w:t>
            </w:r>
          </w:p>
        </w:tc>
        <w:tc>
          <w:tcPr>
            <w:tcW w:w="1242" w:type="dxa"/>
            <w:vAlign w:val="center"/>
          </w:tcPr>
          <w:p w14:paraId="0A764897" w14:textId="0EDBCEC9" w:rsidR="006B4571" w:rsidRPr="001977E5" w:rsidRDefault="006B4571" w:rsidP="00683B4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数字高压兆欧表</w:t>
            </w:r>
          </w:p>
        </w:tc>
        <w:tc>
          <w:tcPr>
            <w:tcW w:w="1026" w:type="dxa"/>
            <w:vAlign w:val="center"/>
          </w:tcPr>
          <w:p w14:paraId="76CB77FB" w14:textId="5229DA5D" w:rsidR="006B4571" w:rsidRPr="001977E5" w:rsidRDefault="006B4571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501375</w:t>
            </w:r>
          </w:p>
        </w:tc>
        <w:tc>
          <w:tcPr>
            <w:tcW w:w="1100" w:type="dxa"/>
            <w:vAlign w:val="center"/>
          </w:tcPr>
          <w:p w14:paraId="76C6E20C" w14:textId="3BF5E4C1" w:rsidR="006B4571" w:rsidRPr="001977E5" w:rsidRDefault="006B4571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M50b</w:t>
            </w:r>
          </w:p>
        </w:tc>
        <w:tc>
          <w:tcPr>
            <w:tcW w:w="1134" w:type="dxa"/>
            <w:vAlign w:val="center"/>
          </w:tcPr>
          <w:p w14:paraId="46DAEEF4" w14:textId="279804D4" w:rsidR="006B4571" w:rsidRPr="001977E5" w:rsidRDefault="006B4571" w:rsidP="00683B4D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5级</w:t>
            </w:r>
          </w:p>
        </w:tc>
        <w:tc>
          <w:tcPr>
            <w:tcW w:w="1559" w:type="dxa"/>
            <w:vAlign w:val="center"/>
          </w:tcPr>
          <w:p w14:paraId="1166F645" w14:textId="77777777" w:rsidR="006B4571" w:rsidRDefault="006B4571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兆欧表</w:t>
            </w:r>
          </w:p>
          <w:p w14:paraId="32D7282D" w14:textId="13D5F00E" w:rsidR="006B4571" w:rsidRDefault="006B4571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检定装置</w:t>
            </w:r>
          </w:p>
          <w:p w14:paraId="272D6705" w14:textId="77777777" w:rsidR="006B4571" w:rsidRDefault="006B4571" w:rsidP="00683B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R:0.2</w:t>
            </w:r>
            <w:r>
              <w:rPr>
                <w:rFonts w:hint="eastAsia"/>
                <w:szCs w:val="21"/>
              </w:rPr>
              <w:t>级，</w:t>
            </w:r>
          </w:p>
          <w:p w14:paraId="580DE593" w14:textId="6743980F" w:rsidR="006B4571" w:rsidRPr="00BC4972" w:rsidRDefault="006B4571" w:rsidP="00683B4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V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282D1790" w14:textId="1D514D06" w:rsidR="006B4571" w:rsidRPr="00564FF5" w:rsidRDefault="006B4571" w:rsidP="00683B4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64EDBD03" w14:textId="32977717" w:rsidR="006B4571" w:rsidRPr="001977E5" w:rsidRDefault="006B4571" w:rsidP="001977E5">
            <w:pPr>
              <w:spacing w:line="240" w:lineRule="exact"/>
              <w:rPr>
                <w:rFonts w:hint="eastAsia"/>
                <w:szCs w:val="21"/>
              </w:rPr>
            </w:pPr>
            <w:r w:rsidRPr="001977E5">
              <w:rPr>
                <w:rFonts w:hint="eastAsia"/>
                <w:szCs w:val="21"/>
              </w:rPr>
              <w:t>201</w:t>
            </w:r>
            <w:r w:rsidRPr="001977E5">
              <w:rPr>
                <w:szCs w:val="21"/>
              </w:rPr>
              <w:t>9.</w:t>
            </w:r>
            <w:r>
              <w:rPr>
                <w:rFonts w:hint="eastAsia"/>
                <w:szCs w:val="21"/>
              </w:rPr>
              <w:t>5</w:t>
            </w:r>
            <w:r w:rsidRPr="001977E5"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42" w:type="dxa"/>
            <w:vAlign w:val="center"/>
          </w:tcPr>
          <w:p w14:paraId="0F7903CB" w14:textId="297E52E5" w:rsidR="006B4571" w:rsidRDefault="006B4571" w:rsidP="00683B4D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3B4D" w14:paraId="3F0B4110" w14:textId="77777777" w:rsidTr="006B4571">
        <w:trPr>
          <w:trHeight w:val="1867"/>
        </w:trPr>
        <w:tc>
          <w:tcPr>
            <w:tcW w:w="10773" w:type="dxa"/>
            <w:gridSpan w:val="9"/>
          </w:tcPr>
          <w:p w14:paraId="10038729" w14:textId="77777777" w:rsidR="00683B4D" w:rsidRDefault="00683B4D" w:rsidP="00683B4D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B9CE8DE" w14:textId="77777777" w:rsidR="006B4571" w:rsidRDefault="006B4571" w:rsidP="00683B4D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9868EE6" w14:textId="77777777" w:rsidR="006B4571" w:rsidRDefault="006B4571" w:rsidP="00683B4D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7264EE9B" w14:textId="7E93395D" w:rsidR="00683B4D" w:rsidRDefault="00683B4D" w:rsidP="00683B4D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D57CF">
              <w:rPr>
                <w:rFonts w:ascii="宋体" w:hAnsi="宋体" w:hint="eastAsia"/>
                <w:szCs w:val="21"/>
              </w:rPr>
              <w:t>查该公司《测量设备台帐》，在用的测量设备均送至上级法定检定机构及有资质的校准机构检定、校准，抽查</w:t>
            </w:r>
            <w:r w:rsidR="006B4571">
              <w:rPr>
                <w:rFonts w:ascii="宋体" w:hAnsi="宋体" w:hint="eastAsia"/>
                <w:szCs w:val="21"/>
              </w:rPr>
              <w:t>8</w:t>
            </w:r>
            <w:r w:rsidRPr="008D57CF">
              <w:rPr>
                <w:rFonts w:ascii="宋体" w:hAnsi="宋体" w:hint="eastAsia"/>
                <w:szCs w:val="21"/>
              </w:rPr>
              <w:t>份</w:t>
            </w:r>
            <w:proofErr w:type="gramStart"/>
            <w:r w:rsidRPr="008D57CF">
              <w:rPr>
                <w:rFonts w:ascii="宋体" w:hAnsi="宋体" w:hint="eastAsia"/>
                <w:szCs w:val="21"/>
              </w:rPr>
              <w:t>检定证告</w:t>
            </w:r>
            <w:proofErr w:type="gramEnd"/>
            <w:r w:rsidRPr="008D57CF">
              <w:rPr>
                <w:rFonts w:ascii="宋体" w:hAnsi="宋体" w:hint="eastAsia"/>
                <w:szCs w:val="21"/>
              </w:rPr>
              <w:t>，填写规范，无遗漏，授权人签章有效，量值溯源符合要求。</w:t>
            </w:r>
          </w:p>
          <w:p w14:paraId="2522B1C9" w14:textId="77777777" w:rsidR="00683B4D" w:rsidRDefault="00683B4D" w:rsidP="00683B4D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3B4D" w14:paraId="563E0924" w14:textId="77777777" w:rsidTr="004E1824">
        <w:trPr>
          <w:trHeight w:val="1122"/>
        </w:trPr>
        <w:tc>
          <w:tcPr>
            <w:tcW w:w="10773" w:type="dxa"/>
            <w:gridSpan w:val="9"/>
          </w:tcPr>
          <w:p w14:paraId="2DCBE2DF" w14:textId="77777777" w:rsidR="00683B4D" w:rsidRDefault="00683B4D" w:rsidP="00683B4D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1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1"/>
          </w:p>
          <w:p w14:paraId="71396BEB" w14:textId="2B10F89F" w:rsidR="00683B4D" w:rsidRDefault="00683B4D" w:rsidP="00683B4D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</w:p>
          <w:p w14:paraId="451EBF88" w14:textId="3FCF84AB" w:rsidR="00683B4D" w:rsidRDefault="00683B4D" w:rsidP="00683B4D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</w:p>
          <w:p w14:paraId="172157EF" w14:textId="75372E0F" w:rsidR="006B4571" w:rsidRDefault="006B4571" w:rsidP="00683B4D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</w:p>
          <w:p w14:paraId="60EEE52A" w14:textId="77777777" w:rsidR="006B4571" w:rsidRPr="006B4571" w:rsidRDefault="006B4571" w:rsidP="00683B4D">
            <w:pPr>
              <w:spacing w:line="24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40108EAB" w14:textId="4661EE95" w:rsidR="00683B4D" w:rsidRDefault="00683B4D" w:rsidP="00683B4D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68DF48A2" w14:textId="697129AC" w:rsidR="008F6BDE" w:rsidRDefault="004E1824" w:rsidP="004E1824">
      <w:pPr>
        <w:tabs>
          <w:tab w:val="left" w:pos="7097"/>
        </w:tabs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/>
          <w:b/>
          <w:color w:val="000000" w:themeColor="text1"/>
          <w:sz w:val="28"/>
          <w:szCs w:val="28"/>
        </w:rPr>
        <w:tab/>
      </w: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79839" w14:textId="77777777" w:rsidR="000314AC" w:rsidRDefault="000314AC">
      <w:r>
        <w:separator/>
      </w:r>
    </w:p>
  </w:endnote>
  <w:endnote w:type="continuationSeparator" w:id="0">
    <w:p w14:paraId="540C8A2D" w14:textId="77777777" w:rsidR="000314AC" w:rsidRDefault="0003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25DB894B" w14:textId="77777777" w:rsidR="008F6BDE" w:rsidRDefault="00525F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722ECC59" w14:textId="77777777" w:rsidR="008F6BDE" w:rsidRDefault="000314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021D1" w14:textId="77777777" w:rsidR="000314AC" w:rsidRDefault="000314AC">
      <w:r>
        <w:separator/>
      </w:r>
    </w:p>
  </w:footnote>
  <w:footnote w:type="continuationSeparator" w:id="0">
    <w:p w14:paraId="7C9D840D" w14:textId="77777777" w:rsidR="000314AC" w:rsidRDefault="0003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C3DB1" w14:textId="77777777" w:rsidR="008F6BDE" w:rsidRDefault="00525F3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70016" behindDoc="1" locked="0" layoutInCell="1" allowOverlap="1" wp14:anchorId="6690ED72" wp14:editId="60F22B2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7778AF0" w14:textId="77777777" w:rsidR="008F6BDE" w:rsidRDefault="00525F3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19F8A6" w14:textId="77777777" w:rsidR="008F6BDE" w:rsidRDefault="000314AC" w:rsidP="004E1824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56EFB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8240;mso-width-relative:page;mso-height-relative:page" stroked="f">
          <v:textbox style="mso-next-textbox:#文本框 1">
            <w:txbxContent>
              <w:p w14:paraId="2BD72B5C" w14:textId="77777777" w:rsidR="008F6BDE" w:rsidRDefault="00525F3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25F3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F64BB83" w14:textId="77777777" w:rsidR="008F6BDE" w:rsidRDefault="000314AC">
    <w:r>
      <w:pict w14:anchorId="4DA0C5F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3BD9F5C7" w14:textId="39807B26" w:rsidR="004E1824" w:rsidRDefault="004E1824" w:rsidP="004E1824">
    <w:pPr>
      <w:jc w:val="right"/>
      <w:rPr>
        <w:szCs w:val="21"/>
        <w:u w:val="single"/>
      </w:rPr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2" w:name="合同编号"/>
    <w:r w:rsidRPr="00253DB1">
      <w:rPr>
        <w:rFonts w:hint="eastAsia"/>
        <w:szCs w:val="21"/>
        <w:u w:val="single"/>
      </w:rPr>
      <w:t>0026-2018-2020</w:t>
    </w:r>
    <w:bookmarkEnd w:id="2"/>
  </w:p>
  <w:p w14:paraId="456E2ADB" w14:textId="0DC5EA1E" w:rsidR="00707893" w:rsidRPr="004E1824" w:rsidRDefault="004E1824" w:rsidP="004E1824">
    <w:pPr>
      <w:spacing w:before="240" w:after="240"/>
      <w:ind w:firstLineChars="1050" w:firstLine="2951"/>
      <w:rPr>
        <w:rFonts w:asciiTheme="minorEastAsia" w:hAnsiTheme="minorEastAsia"/>
        <w:b/>
        <w:color w:val="000000" w:themeColor="text1"/>
        <w:sz w:val="28"/>
        <w:szCs w:val="28"/>
      </w:rPr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2DE"/>
    <w:rsid w:val="000314AC"/>
    <w:rsid w:val="000F7F40"/>
    <w:rsid w:val="00195DCA"/>
    <w:rsid w:val="001977E5"/>
    <w:rsid w:val="004A02DE"/>
    <w:rsid w:val="004E1824"/>
    <w:rsid w:val="00525F3B"/>
    <w:rsid w:val="00564FF5"/>
    <w:rsid w:val="00683B4D"/>
    <w:rsid w:val="006B4571"/>
    <w:rsid w:val="00707893"/>
    <w:rsid w:val="008D57CF"/>
    <w:rsid w:val="00BC4972"/>
    <w:rsid w:val="00EE770E"/>
    <w:rsid w:val="00F5609D"/>
    <w:rsid w:val="00F82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5FAFE8"/>
  <w15:docId w15:val="{C17E4B0E-3D85-47F5-A2EC-F2F5FC8C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2015-11-02T14:51:00Z</dcterms:created>
  <dcterms:modified xsi:type="dcterms:W3CDTF">2020-05-08T05:24:00Z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