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国强中药饮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2 8:30:00下午至2024-03-1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