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华鼎国联四川动力电池有限公司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李东，强兴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2024-03-01 8:00:00下午至上午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成都市青白江区清泉大道二段6669号（欧洲产业城）</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成都市青白江区清泉大道二段6669号（欧洲产业城）</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2024年03月09日 下午至2024年03月12日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