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亚泽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5 8:00:00上午至2024-03-1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