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02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鑫旺工程建设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78865191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鑫旺工程建设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鹿泉区山尹村镇碧水街81号军鼎科技园14号楼二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鹿泉绿岛经济开发区核心碧水街81号军鼎科技园14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设项目环境影响评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设项目环境影响评价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设项目环境影响评价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鑫旺工程建设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鹿泉区山尹村镇碧水街81号军鼎科技园14号楼二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鹿泉绿岛经济开发区核心碧水街81号军鼎科技园14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设项目环境影响评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设项目环境影响评价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设项目环境影响评价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