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市福祥工贸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4日 下午至2024年03月05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