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蓝国际会展服务（成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7 9:00:00下午至2024-02-2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郫都区红光镇红高路88号综合楼（栋）2单元19层192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武侯区商鼎国际1栋1单元100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8日 下午至2024年03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