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市鑫宜达管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下午至2024年03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1 9:00:00下午至2024-03-11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市鑫宜达管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