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20067-2024-QEO</w:t>
      </w:r>
      <w:bookmarkEnd w:id="0"/>
    </w:p>
    <w:p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河南省大方起重设备服务有限公司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91410728MA46JK34X8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河南省大方起重设备服务有限公司</w:t>
            </w:r>
            <w:bookmarkEnd w:id="10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河南省长垣市恼里镇工业区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河南省长垣市恼里镇工业区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Q：起重产品配附件、钢材、机械设备的销售;起重机安装、维修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E：起重产品配附件、钢材、机械设备的销售，起重机安装、维修所涉及场所的相关环境管理活动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O：起重产品配附件、钢材、机械设备的销售，起重机安装、维修所涉及场所的相关职业健康安全管理活动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河南省大方起重设备服务有限公司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河南省长垣市恼里镇工业区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河南省长垣市恼里镇工业区</w:t>
            </w:r>
            <w:bookmarkEnd w:id="15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Q：起重产品配附件、钢材、机械设备的销售;起重机安装、维修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E：起重产品配附件、钢材、机械设备的销售，起重机安装、维修所涉及场所的相关环境管理活动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O：起重产品配附件、钢材、机械设备的销售，起重机安装、维修所涉及场所的相关职业健康安全管理活动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 ：   年   月  日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  年   月    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B9C1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171</Words>
  <Characters>979</Characters>
  <Lines>8</Lines>
  <Paragraphs>2</Paragraphs>
  <TotalTime>67</TotalTime>
  <ScaleCrop>false</ScaleCrop>
  <LinksUpToDate>false</LinksUpToDate>
  <CharactersWithSpaces>1148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2024-02-26T08:58:08Z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2052-12.1.0.16388</vt:lpwstr>
  </property>
</Properties>
</file>