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十朋时代文化传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13:30:00上午至2024-03-0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