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河北德卓冶金科技有限公司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2024-02-18 13:30:00上午至2024-02-18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