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夏壹清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17 8:00:00下午至2024-02-17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