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富强华威环保工程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03日 上午至2019年08月03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