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索兴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0日 上午至2024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19 8:00:00上午至2024-02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索兴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