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欧宝路管业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周世强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2月03日 上午至2024年02月0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香莹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