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石家庄金亚肥业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崔焕茹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潘琳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2月20日 上午至2024年02月2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常伟伟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