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北京博信宏达机房设备有限公司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2024-02-26 8:00:00下午至2024-02-26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北京市海淀区苏家坨镇绿地中央广场林风二路39号院4号楼802室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北京市海淀区苏家坨镇绿地中央广场林风二路39号院4号楼802室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2024年02月27日 下午至2024年03月01日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