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祁门县保安服务有限公司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8:30:00下午至2024-03-04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安徽省黄山市祁门县阊江北路水上娱乐中心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安徽省祁门县阊江北路水上娱乐中心124号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2024年03月05日 下午至2024年03月08日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