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黄骅市华悦商砼有限公司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911309833MA08B2UK41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黄骅市华悦商砼有限公司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预拌混凝土的生产（资质范围内）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黄骅市华悦商砼有限公司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河北省沧州市黄骅市吕桥镇高口村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预拌混凝土的生产（资质范围内）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