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成都涂驰旺道新材料有限公司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余家龙，杨庆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2024-01-22 14:00:00上午至2024-01-22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四川省成都市武侯区逸霞街9号附36号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四川省成都市天府新区华阳协和下街588号金棕榈14栋906号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2024年01月24日 上午至2024年01月24日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