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沧州市大唐物业服务有限公司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911309007898444885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沧州市大唐物业服务有限公司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Q：物业服务(不含保安服务)、劳务派遣服务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E：物业服务(不含保安服务)、劳务派遣服务所涉及场所的相关环境管理活动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O：物业服务(不含保安服务)、劳务派遣服务所涉及场所的相关职业健康安全管理活动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沧州市大唐物业服务有限公司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Q：物业服务(不含保安服务)、劳务派遣服务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E：物业服务(不含保安服务)、劳务派遣服务所涉及场所的相关环境管理活动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O：物业服务(不含保安服务)、劳务派遣服务所涉及场所的相关职业健康安全管理活动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