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河北长鑫电子科技有限公司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2024-01-23 8:30:00上午至2024-01-23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