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市正方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1日 上午至2024年01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