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10004-2024-QEO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固达电线电缆（集团）有限公司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91520000573309785F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固达电线电缆（集团）有限公司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贵州省安顺市平坝区黎阳高新区夏云工业园二期02-04、02-06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贵州省安顺市平坝区黎阳高新区夏云工业园二期02-04、02-06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Q：资质范围内挤包绝缘低压电力电缆、塑料绝缘控制电缆、挤包绝缘中压电力电缆、架空绝缘电缆、矿物绝缘电缆以及额定电压450/750V及以下聚氯乙烯绝缘电线电缆的生产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E：资质范围内挤包绝缘低压电力电缆、塑料绝缘控制电缆、挤包绝缘中压电力电缆、架空绝缘电缆、矿物绝缘电缆以及额定电压450/750V及以下聚氯乙烯绝缘电线电缆的生产及其所涉及场所的相关环境管理活动</w:t>
            </w:r>
          </w:p>
          <w:p w:rsidR="00114DAF">
            <w:pPr>
              <w:snapToGrid w:val="0"/>
              <w:spacing w:line="0" w:lineRule="atLeast"/>
              <w:jc w:val="left"/>
              <w:rPr>
                <w:sz w:val="21"/>
                <w:szCs w:val="21"/>
                <w:lang w:val="en-GB"/>
              </w:rPr>
            </w:pPr>
            <w:r>
              <w:rPr>
                <w:sz w:val="21"/>
                <w:szCs w:val="21"/>
                <w:lang w:val="en-GB"/>
              </w:rPr>
              <w:t>O：资质范围内挤包绝缘低压电力电缆、塑料绝缘控制电缆、挤包绝缘中压电力电缆、架空绝缘电缆、矿物绝缘电缆以及额定电压450/750V及以下聚氯乙烯绝缘电线电缆的生产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固达电线电缆（集团）有限公司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贵州省安顺市平坝区黎阳高新区夏云工业园二期02-04、02-06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贵州省安顺市平坝区黎阳高新区夏云工业园二期02-04、02-06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Q：资质范围内挤包绝缘低压电力电缆、塑料绝缘控制电缆、挤包绝缘中压电力电缆、架空绝缘电缆、矿物绝缘电缆以及额定电压450/750V及以下聚氯乙烯绝缘电线电缆的生产</w:t>
            </w:r>
          </w:p>
          <w:p w:rsidR="00114DAF">
            <w:pPr>
              <w:snapToGrid w:val="0"/>
              <w:spacing w:line="0" w:lineRule="atLeast"/>
              <w:jc w:val="left"/>
              <w:rPr>
                <w:sz w:val="21"/>
                <w:szCs w:val="21"/>
                <w:lang w:val="en-GB"/>
              </w:rPr>
            </w:pPr>
            <w:r>
              <w:rPr>
                <w:sz w:val="21"/>
                <w:szCs w:val="21"/>
                <w:lang w:val="en-GB"/>
              </w:rPr>
              <w:t>E：资质范围内挤包绝缘低压电力电缆、塑料绝缘控制电缆、挤包绝缘中压电力电缆、架空绝缘电缆、矿物绝缘电缆以及额定电压450/750V及以下聚氯乙烯绝缘电线电缆的生产及其所涉及场所的相关环境管理活动</w:t>
            </w:r>
          </w:p>
          <w:p w:rsidR="00114DAF">
            <w:pPr>
              <w:snapToGrid w:val="0"/>
              <w:spacing w:line="0" w:lineRule="atLeast"/>
              <w:jc w:val="left"/>
              <w:rPr>
                <w:sz w:val="21"/>
                <w:szCs w:val="21"/>
                <w:lang w:val="en-GB"/>
              </w:rPr>
            </w:pPr>
            <w:r>
              <w:rPr>
                <w:sz w:val="21"/>
                <w:szCs w:val="21"/>
                <w:lang w:val="en-GB"/>
              </w:rPr>
              <w:t>O：资质范围内挤包绝缘低压电力电缆、塑料绝缘控制电缆、挤包绝缘中压电力电缆、架空绝缘电缆、矿物绝缘电缆以及额定电压450/750V及以下聚氯乙烯绝缘电线电缆的生产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