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校，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1 9:00:00下午至2024-01-1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2日 下午至2024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