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旺鑫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3 13:00:00上午至2024-01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