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北京唯恩传感技术有限公司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2024年01月09日 上午至2024年01月11日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北京唯恩传感技术有限公司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