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山西鑫广源机械设备有限公司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2024-01-02 8:00:00上午至2024-01-02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