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江西可润健康产业有限公司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91361002MA39AENF2U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986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