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东众电气股份有限公司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2024-01-04 13:30:00上午至2024-01-05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