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临海市上东物业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钰棠，方小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20日 上午至2024年01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严剑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