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重庆成瑞光电科技有限公司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38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2020-04-20T07:54:26Z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